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object w:dxaOrig="1802" w:dyaOrig="1498">
          <v:rect xmlns:o="urn:schemas-microsoft-com:office:office" xmlns:v="urn:schemas-microsoft-com:vml" id="rectole0000000000" style="width:90.100000pt;height:74.9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Sdru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žen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í hasi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čů Čech, Moravy a Slezska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okresu Pardubice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Teplého 1526, Pardubice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    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0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Organiza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čn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í zabezpe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čen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í okresního kola sout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ěže dorostu společn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ých okres</w:t>
      </w:r>
      <w:r>
        <w:rPr>
          <w:rFonts w:ascii="Arial" w:hAnsi="Arial" w:cs="Arial" w:eastAsia="Arial"/>
          <w:b/>
          <w:color w:val="auto"/>
          <w:spacing w:val="0"/>
          <w:position w:val="0"/>
          <w:sz w:val="30"/>
          <w:shd w:fill="auto" w:val="clear"/>
        </w:rPr>
        <w:t xml:space="preserve">ů Pardubice a Chrudim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ŘADATEL: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OSH  Pardubice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MÍSTO KONÁNÍ: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sportovní areál 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ŠCH Pardubice, Poděbradsk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94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 xml:space="preserve">           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íjezd z ulice Hradecké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DATUM KONÁNÍ: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21. 5. 2017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PREZENCE: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od 7,15 do 8,00 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ZAHÁJENÍ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8,20 h</w:t>
        <w:tab/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ástup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DOPRAVA: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vlastní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ZDRAVOTNÍ SLU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ŽBA: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zajist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OSH Pardubice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STRAVA: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mo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žnost objednat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za cenu 65,- Kč na tel. 606 623 923 P .Mršt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ík  do 17.5. 2017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nebo stánkový prodej      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ŠT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ÁB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ĚŽE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Velitel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éta Oprchalská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Tajemník sout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ěže: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Veronika Tesařov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Hlavní 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í:</w:t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Miroslav Josíf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Prezence: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Veronika Tesa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Veronika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ítací komise: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Zdena Du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Radim Lux, Miroslav Macek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Kontrola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ůkazů: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Veronika Tesařov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Veronika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ROZHOD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Í DISCIPLÍN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Štafeta 4 x 100 m:</w:t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Martina Karasov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á, pom. RD Michaela 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ěh na 100 m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žkami: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CR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 útok:</w:t>
        <w:tab/>
        <w:tab/>
        <w:tab/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Vít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ězslav Felcman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Dvojboj jednotlivc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ů:                    </w:t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Monika 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áková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Výstup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ěž: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Vlastimil Košť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Test pouze pro CR: </w:t>
        <w:tab/>
        <w:tab/>
        <w:tab/>
        <w:t xml:space="preserve">CR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ímka materiálu: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Ji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Janda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Vedoucí tech.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čety: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Ivo Oprchalsk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čast: </w:t>
        <w:tab/>
        <w:t xml:space="preserve">- sedmičlenn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žstvo dorostu + 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áhradník + vedoucí +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řidič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</w:t>
        <w:tab/>
        <w:t xml:space="preserve">- jednotlivec + vedoucí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Okresní kolo sout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ěže dorostu bude uskutečněno dle Směrnice pro celoročn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činnost dorostu včetně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ýkladu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 (platn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od 1.9.2007) a 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šech dodatků a dle organizačn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up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řesněn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provedení disciplín uvedeného v tomto OZ (nap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ř. společn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 materiál)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 útok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členů)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dva pokusy, nást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řikov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jednotn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ární 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íka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čka FOX,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bude umožněn tr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énink s touto st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íka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čkou (10 min.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pouze p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ívodní vedení)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štafeta 4 x 100 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(2 x 4 členov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žstva)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dle sm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ěrnic dva pokusy /1.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úsek bariéra s oknem i pro dru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žstva dorostenců)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b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ěh na 100 m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 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řek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žkami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(soutěž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7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členů družstva, poč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ítá se 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čet lepš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časů pěti nejl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épe umíst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ých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členů družstva)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výstup na 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ěž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nepovinn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 disciplína pro jednotlivce (dorostenky výstup do 2.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bez zápichu, dorostenci mlad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2.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bez zápichu, dorostenci 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2.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zápichem a dorostenci star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do 3. podla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se zápichem)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Povrch drah: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tartan, PÚ travnatý povrch nebo tartan (v tomto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by byla dr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áha kategorie dorostenci zkrácena o cca 5 m)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POZOR!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V pr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ůběhu soutěže může 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ýt provád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ěna nam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átková kontrola ná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technických prost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ředků. Měř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ící 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ízení a kalibry byly schváleny VV OSH Pardubice.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Vedoucí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ředlož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člensk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ůkazy členů družstva / jednotlivců opatřen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é fotografií a potvrzením o zaplacení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člensk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ých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ísp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ěvků a občansk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ý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ůkaz nebo pas!!!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ástí organiza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ího zabezpe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je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íloha "P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ška“, kterou vedouc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ádn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ě vypln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í a odevzdají na OSH Pardubice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17.5.2017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Protest (odvolání) se podává proti kauci 500,-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č. Protest může podat pouze vedouc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í kolektivu / jednotlivce, který je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ádn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ě označen!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Časov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ý harmonogram sout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3"/>
          <w:shd w:fill="auto" w:val="clear"/>
        </w:rPr>
        <w:t xml:space="preserve">ěže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7,15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8,00 h </w:t>
        <w:tab/>
        <w:t xml:space="preserve"> prezence sout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ích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žstev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7,50 h </w:t>
        <w:tab/>
        <w:tab/>
        <w:t xml:space="preserve"> porada rozhod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ích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8,10 h </w:t>
        <w:tab/>
        <w:tab/>
        <w:t xml:space="preserve"> porada vedoucích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žstev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8,20 h</w:t>
        <w:tab/>
        <w:tab/>
        <w:t xml:space="preserve"> nástup sout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ích dru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žstev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8,40 h </w:t>
        <w:tab/>
        <w:tab/>
        <w:t xml:space="preserve"> trénink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8,50  h </w:t>
        <w:tab/>
        <w:tab/>
        <w:t xml:space="preserve">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ěh na100 m s přek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žkami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mu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ži + dorci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10,15 h </w:t>
        <w:tab/>
        <w:t xml:space="preserve"> trénink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10,25 h </w:t>
        <w:tab/>
        <w:t xml:space="preserve"> b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ěh na100 m s přek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žkami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ženy + dorky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11,10 h 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štafeta 4 x 100m - muži + dorci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12,00 h </w:t>
        <w:tab/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štafeta 4 x 100m - ženy + dorky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12,30 h </w:t>
        <w:tab/>
        <w:t xml:space="preserve">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ární útok - mu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ži, ženy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14,30 h </w:t>
        <w:tab/>
        <w:t xml:space="preserve"> výstup na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ěž - muži, dorci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14,30 h             dvojboj dorky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15,00 h             výstup na 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ěž- ženy, dorky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15,00 h              dvojboj dorci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16,00 h </w:t>
        <w:tab/>
        <w:t xml:space="preserve"> vyhodnocení sout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ěže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8,40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 11,00 h</w:t>
        <w:tab/>
        <w:t xml:space="preserve">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žnost pro družstva sezn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ámit se s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ární 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íka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čkou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Harmonogram je pouze orienta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í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 bude up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řesněn dle počtu přihl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ých dru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žstev (při soutěži bude prob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3"/>
          <w:shd w:fill="auto" w:val="clear"/>
        </w:rPr>
        <w:t xml:space="preserve">íhat i okresní kolo dorostu).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