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23E" w:rsidRPr="00871E33" w:rsidRDefault="00F462FB">
      <w:pPr>
        <w:ind w:firstLine="142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Pracovní jednání rady dne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23.2</w:t>
      </w:r>
      <w:r w:rsidR="00A86FE4" w:rsidRPr="00871E33">
        <w:rPr>
          <w:rFonts w:ascii="Times New Roman" w:hAnsi="Times New Roman" w:cs="Times New Roman"/>
          <w:sz w:val="24"/>
          <w:szCs w:val="24"/>
        </w:rPr>
        <w:t>.201</w:t>
      </w:r>
      <w:r w:rsidRPr="00871E33">
        <w:rPr>
          <w:rFonts w:ascii="Times New Roman" w:hAnsi="Times New Roman" w:cs="Times New Roman"/>
          <w:sz w:val="24"/>
          <w:szCs w:val="24"/>
        </w:rPr>
        <w:t>6</w:t>
      </w:r>
      <w:proofErr w:type="gramEnd"/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Zahájení 16:00 hod.</w:t>
      </w:r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Přítomni: J</w:t>
      </w:r>
      <w:r w:rsidR="00F462FB" w:rsidRPr="00871E33">
        <w:rPr>
          <w:rFonts w:ascii="Times New Roman" w:hAnsi="Times New Roman" w:cs="Times New Roman"/>
          <w:sz w:val="24"/>
          <w:szCs w:val="24"/>
        </w:rPr>
        <w:t xml:space="preserve">anda </w:t>
      </w:r>
      <w:proofErr w:type="gramStart"/>
      <w:r w:rsidR="00F462FB" w:rsidRPr="00871E33">
        <w:rPr>
          <w:rFonts w:ascii="Times New Roman" w:hAnsi="Times New Roman" w:cs="Times New Roman"/>
          <w:sz w:val="24"/>
          <w:szCs w:val="24"/>
        </w:rPr>
        <w:t>A.,Novák</w:t>
      </w:r>
      <w:proofErr w:type="gramEnd"/>
      <w:r w:rsidR="00F462FB" w:rsidRPr="00871E33">
        <w:rPr>
          <w:rFonts w:ascii="Times New Roman" w:hAnsi="Times New Roman" w:cs="Times New Roman"/>
          <w:sz w:val="24"/>
          <w:szCs w:val="24"/>
        </w:rPr>
        <w:t xml:space="preserve"> M.,Růžička, Z. </w:t>
      </w:r>
      <w:proofErr w:type="spellStart"/>
      <w:r w:rsidR="00F462FB" w:rsidRPr="00871E33">
        <w:rPr>
          <w:rFonts w:ascii="Times New Roman" w:hAnsi="Times New Roman" w:cs="Times New Roman"/>
          <w:sz w:val="24"/>
          <w:szCs w:val="24"/>
        </w:rPr>
        <w:t>Bolehovský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>., Doležálek Z., Roček Z.</w:t>
      </w:r>
      <w:r w:rsidR="00570647" w:rsidRPr="00871E33">
        <w:rPr>
          <w:rFonts w:ascii="Times New Roman" w:hAnsi="Times New Roman" w:cs="Times New Roman"/>
          <w:sz w:val="24"/>
          <w:szCs w:val="24"/>
        </w:rPr>
        <w:t>, Neuman P.</w:t>
      </w:r>
      <w:r w:rsidRPr="00871E3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Omluveni:  Cerman B., Jelínková V.</w:t>
      </w:r>
    </w:p>
    <w:p w:rsidR="000D223E" w:rsidRPr="00871E33" w:rsidRDefault="00A86FE4">
      <w:pPr>
        <w:pStyle w:val="Bezmezer"/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Neomluveni :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dle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seznamu</w:t>
      </w:r>
      <w:proofErr w:type="gramEnd"/>
    </w:p>
    <w:p w:rsidR="000D223E" w:rsidRPr="00871E33" w:rsidRDefault="000D223E" w:rsidP="00871E33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871E33" w:rsidRPr="00871E33" w:rsidRDefault="00A86FE4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Program:</w:t>
      </w:r>
    </w:p>
    <w:p w:rsidR="000D223E" w:rsidRPr="00871E33" w:rsidRDefault="00A86FE4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Zahájení: Janda A.</w:t>
      </w:r>
    </w:p>
    <w:p w:rsidR="005A05E9" w:rsidRPr="00871E33" w:rsidRDefault="00A86FE4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Přednesení program</w:t>
      </w:r>
      <w:r w:rsidR="005A05E9" w:rsidRPr="00871E33">
        <w:rPr>
          <w:rFonts w:ascii="Times New Roman" w:hAnsi="Times New Roman" w:cs="Times New Roman"/>
          <w:sz w:val="24"/>
          <w:szCs w:val="24"/>
        </w:rPr>
        <w:t>u</w:t>
      </w:r>
    </w:p>
    <w:p w:rsidR="005A05E9" w:rsidRPr="00871E33" w:rsidRDefault="005A05E9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Nová vyhláška </w:t>
      </w:r>
      <w:r w:rsidRPr="00871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71E33">
        <w:rPr>
          <w:rFonts w:ascii="Times New Roman" w:hAnsi="Times New Roman" w:cs="Times New Roman"/>
          <w:bCs/>
          <w:sz w:val="24"/>
          <w:szCs w:val="24"/>
        </w:rPr>
        <w:t xml:space="preserve">č. 34/2016 Sb. o čištění, kontrole a revizi spalinové </w:t>
      </w:r>
      <w:proofErr w:type="gramStart"/>
      <w:r w:rsidRPr="00871E33">
        <w:rPr>
          <w:rFonts w:ascii="Times New Roman" w:hAnsi="Times New Roman" w:cs="Times New Roman"/>
          <w:bCs/>
          <w:sz w:val="24"/>
          <w:szCs w:val="24"/>
        </w:rPr>
        <w:t>cesty</w:t>
      </w:r>
      <w:r w:rsidRPr="00871E33">
        <w:rPr>
          <w:rFonts w:ascii="Times New Roman" w:hAnsi="Times New Roman" w:cs="Times New Roman"/>
          <w:b/>
          <w:bCs/>
          <w:sz w:val="24"/>
          <w:szCs w:val="24"/>
        </w:rPr>
        <w:t xml:space="preserve"> .</w:t>
      </w:r>
      <w:proofErr w:type="gramEnd"/>
      <w:r w:rsidRPr="00871E3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570647" w:rsidRPr="00871E33" w:rsidRDefault="005A05E9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bCs/>
          <w:sz w:val="24"/>
          <w:szCs w:val="24"/>
        </w:rPr>
        <w:t xml:space="preserve">Ruší </w:t>
      </w:r>
      <w:proofErr w:type="gramStart"/>
      <w:r w:rsidRPr="00871E33">
        <w:rPr>
          <w:rFonts w:ascii="Times New Roman" w:hAnsi="Times New Roman" w:cs="Times New Roman"/>
          <w:bCs/>
          <w:sz w:val="24"/>
          <w:szCs w:val="24"/>
        </w:rPr>
        <w:t>se :</w:t>
      </w:r>
      <w:r w:rsidRPr="00871E33">
        <w:rPr>
          <w:rFonts w:ascii="Times New Roman" w:hAnsi="Times New Roman" w:cs="Times New Roman"/>
          <w:sz w:val="24"/>
          <w:szCs w:val="24"/>
        </w:rPr>
        <w:t xml:space="preserve">  nařízení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vlády č. 91/2010 Sb. kterým se stanoví podmínky pro bezpečný provoz spalinových cest </w:t>
      </w:r>
    </w:p>
    <w:p w:rsidR="00570647" w:rsidRPr="00871E33" w:rsidRDefault="00570647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Změna v testech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Preventista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71E33">
        <w:rPr>
          <w:rFonts w:ascii="Times New Roman" w:hAnsi="Times New Roman" w:cs="Times New Roman"/>
          <w:sz w:val="24"/>
          <w:szCs w:val="24"/>
        </w:rPr>
        <w:t>III.st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II.st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>. ( změny vyhlášky 34/2016 Sb.)</w:t>
      </w:r>
    </w:p>
    <w:p w:rsidR="00570647" w:rsidRPr="00871E33" w:rsidRDefault="00570647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Rozdány seznamy preventistů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sdh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 xml:space="preserve"> – každý okrskář zajistí předání pozvánky dotyčným preventistům (hlavně těm co končí odbornost)</w:t>
      </w:r>
    </w:p>
    <w:p w:rsidR="000D223E" w:rsidRPr="00871E33" w:rsidRDefault="00570647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Zajištění semináře Preventistů SDH.</w:t>
      </w:r>
    </w:p>
    <w:p w:rsidR="00570647" w:rsidRPr="00871E33" w:rsidRDefault="005A05E9" w:rsidP="00871E3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71E33">
        <w:rPr>
          <w:rFonts w:ascii="Times New Roman" w:hAnsi="Times New Roman" w:cs="Times New Roman"/>
          <w:sz w:val="24"/>
          <w:szCs w:val="24"/>
        </w:rPr>
        <w:t xml:space="preserve">presence :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Bolehovský</w:t>
      </w:r>
      <w:proofErr w:type="spellEnd"/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J. + Růžička P.</w:t>
      </w:r>
    </w:p>
    <w:p w:rsidR="005A05E9" w:rsidRPr="00871E33" w:rsidRDefault="005A05E9" w:rsidP="00871E3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Testy III. st. –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komise : Novák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M., Růžička P., Doležálek Z.</w:t>
      </w:r>
    </w:p>
    <w:p w:rsidR="005A05E9" w:rsidRPr="00871E33" w:rsidRDefault="005A05E9" w:rsidP="00871E3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71E33">
        <w:rPr>
          <w:rFonts w:ascii="Times New Roman" w:hAnsi="Times New Roman" w:cs="Times New Roman"/>
          <w:sz w:val="24"/>
          <w:szCs w:val="24"/>
        </w:rPr>
        <w:t>Testy  II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. st. – komise: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Nejtek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 xml:space="preserve"> P., Janda A., Neuman P.</w:t>
      </w:r>
    </w:p>
    <w:p w:rsidR="005A05E9" w:rsidRPr="00871E33" w:rsidRDefault="005A05E9" w:rsidP="00871E3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Doprovod účastníků na učebnu -  Roček Z.</w:t>
      </w:r>
    </w:p>
    <w:p w:rsidR="00871E33" w:rsidRPr="00871E33" w:rsidRDefault="00871E33" w:rsidP="00871E33">
      <w:pPr>
        <w:pStyle w:val="Bezmezer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>Ostatní práce – členové rady</w:t>
      </w:r>
    </w:p>
    <w:p w:rsidR="005A05E9" w:rsidRPr="00871E33" w:rsidRDefault="005A05E9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Vypracovat seznam preventistů,kteří se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zúčastnily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seminářů v roce  2015,2014,2014        </w:t>
      </w:r>
    </w:p>
    <w:p w:rsidR="00871E33" w:rsidRPr="00871E33" w:rsidRDefault="005A05E9" w:rsidP="00871E33">
      <w:pPr>
        <w:pStyle w:val="Bezmezer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871E33">
        <w:rPr>
          <w:rFonts w:ascii="Times New Roman" w:hAnsi="Times New Roman" w:cs="Times New Roman"/>
          <w:sz w:val="24"/>
          <w:szCs w:val="24"/>
        </w:rPr>
        <w:t>( dle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novely  MP získání odborností </w:t>
      </w:r>
      <w:r w:rsidR="00871E33" w:rsidRPr="00871E33">
        <w:rPr>
          <w:rFonts w:ascii="Times New Roman" w:hAnsi="Times New Roman" w:cs="Times New Roman"/>
          <w:sz w:val="24"/>
          <w:szCs w:val="24"/>
        </w:rPr>
        <w:t xml:space="preserve">nemusí psát test pro obnovu odbornosti                                  – zajistí </w:t>
      </w:r>
      <w:proofErr w:type="spellStart"/>
      <w:r w:rsidR="00871E33" w:rsidRPr="00871E33">
        <w:rPr>
          <w:rFonts w:ascii="Times New Roman" w:hAnsi="Times New Roman" w:cs="Times New Roman"/>
          <w:sz w:val="24"/>
          <w:szCs w:val="24"/>
        </w:rPr>
        <w:t>Bolehovský</w:t>
      </w:r>
      <w:proofErr w:type="spellEnd"/>
      <w:r w:rsidR="00871E33" w:rsidRPr="00871E33">
        <w:rPr>
          <w:rFonts w:ascii="Times New Roman" w:hAnsi="Times New Roman" w:cs="Times New Roman"/>
          <w:sz w:val="24"/>
          <w:szCs w:val="24"/>
        </w:rPr>
        <w:t xml:space="preserve"> J.,Novák M.,Růžička P.</w:t>
      </w:r>
    </w:p>
    <w:p w:rsidR="000D223E" w:rsidRPr="00871E33" w:rsidRDefault="00871E33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Vypracování nových testů a tisk pro odbornost III. a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II.( 10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ks od každého) zajistí Janda A.</w:t>
      </w:r>
    </w:p>
    <w:p w:rsidR="00871E33" w:rsidRPr="00871E33" w:rsidRDefault="00871E33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871E33">
        <w:rPr>
          <w:rFonts w:ascii="Times New Roman" w:hAnsi="Times New Roman" w:cs="Times New Roman"/>
          <w:sz w:val="24"/>
          <w:szCs w:val="24"/>
        </w:rPr>
        <w:t>Pozvánka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na školení zajistí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Janda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A.</w:t>
      </w:r>
    </w:p>
    <w:p w:rsidR="00871E33" w:rsidRPr="00871E33" w:rsidRDefault="00871E33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Rozeslání pozvánek na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sdh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 xml:space="preserve"> zajistí pracovnice OSH,</w:t>
      </w:r>
    </w:p>
    <w:p w:rsidR="00871E33" w:rsidRPr="00871E33" w:rsidRDefault="00871E33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Rozeslání pozvánek preventistům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zajistí  okrskový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1E33">
        <w:rPr>
          <w:rFonts w:ascii="Times New Roman" w:hAnsi="Times New Roman" w:cs="Times New Roman"/>
          <w:sz w:val="24"/>
          <w:szCs w:val="24"/>
        </w:rPr>
        <w:t>preventisté</w:t>
      </w:r>
      <w:proofErr w:type="spellEnd"/>
      <w:r w:rsidRPr="00871E33">
        <w:rPr>
          <w:rFonts w:ascii="Times New Roman" w:hAnsi="Times New Roman" w:cs="Times New Roman"/>
          <w:sz w:val="24"/>
          <w:szCs w:val="24"/>
        </w:rPr>
        <w:t xml:space="preserve"> dle seznamu.</w:t>
      </w:r>
    </w:p>
    <w:p w:rsidR="00871E33" w:rsidRDefault="00871E33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Tisk </w:t>
      </w:r>
      <w:proofErr w:type="gramStart"/>
      <w:r w:rsidRPr="00871E33">
        <w:rPr>
          <w:rFonts w:ascii="Times New Roman" w:hAnsi="Times New Roman" w:cs="Times New Roman"/>
          <w:sz w:val="24"/>
          <w:szCs w:val="24"/>
        </w:rPr>
        <w:t>průkazů : pracovnice</w:t>
      </w:r>
      <w:proofErr w:type="gramEnd"/>
      <w:r w:rsidRPr="00871E33">
        <w:rPr>
          <w:rFonts w:ascii="Times New Roman" w:hAnsi="Times New Roman" w:cs="Times New Roman"/>
          <w:sz w:val="24"/>
          <w:szCs w:val="24"/>
        </w:rPr>
        <w:t xml:space="preserve"> OSH – Novák </w:t>
      </w:r>
      <w:r w:rsidR="00323B72">
        <w:rPr>
          <w:rFonts w:ascii="Times New Roman" w:hAnsi="Times New Roman" w:cs="Times New Roman"/>
          <w:sz w:val="24"/>
          <w:szCs w:val="24"/>
        </w:rPr>
        <w:t>M.,Růžička P.</w:t>
      </w:r>
    </w:p>
    <w:p w:rsidR="00323B72" w:rsidRDefault="00323B72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Informace k průběhu POOD 2016 – Novák M. obrázky z 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odborek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opět špatně </w:t>
      </w:r>
      <w:proofErr w:type="gramStart"/>
      <w:r>
        <w:rPr>
          <w:rFonts w:ascii="Times New Roman" w:hAnsi="Times New Roman" w:cs="Times New Roman"/>
          <w:sz w:val="24"/>
          <w:szCs w:val="24"/>
        </w:rPr>
        <w:t>vyplněny ( kontakt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  <w:proofErr w:type="spellStart"/>
      <w:r>
        <w:rPr>
          <w:rFonts w:ascii="Times New Roman" w:hAnsi="Times New Roman" w:cs="Times New Roman"/>
          <w:sz w:val="24"/>
          <w:szCs w:val="24"/>
        </w:rPr>
        <w:t>sdh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,kategorie…) </w:t>
      </w:r>
    </w:p>
    <w:p w:rsidR="00323B72" w:rsidRDefault="00323B72" w:rsidP="00871E33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Seznámení s průběhem „ Senior + 60“ – v březnu půjde brožura mezi lidi – zajistit průzkum mezi seniory - zajistí členové rady ve vybraných obcích, poté podají informace o připomínkách ze strany seniorů</w:t>
      </w:r>
    </w:p>
    <w:p w:rsidR="000D223E" w:rsidRDefault="00A86FE4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3B72">
        <w:rPr>
          <w:rFonts w:ascii="Times New Roman" w:hAnsi="Times New Roman" w:cs="Times New Roman"/>
          <w:sz w:val="24"/>
          <w:szCs w:val="24"/>
        </w:rPr>
        <w:t xml:space="preserve">Aktualizovat seznam </w:t>
      </w:r>
      <w:proofErr w:type="spellStart"/>
      <w:r w:rsidRPr="00323B72">
        <w:rPr>
          <w:rFonts w:ascii="Times New Roman" w:hAnsi="Times New Roman" w:cs="Times New Roman"/>
          <w:sz w:val="24"/>
          <w:szCs w:val="24"/>
        </w:rPr>
        <w:t>preventistu</w:t>
      </w:r>
      <w:proofErr w:type="spellEnd"/>
      <w:r w:rsidRPr="00323B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3B72">
        <w:rPr>
          <w:rFonts w:ascii="Times New Roman" w:hAnsi="Times New Roman" w:cs="Times New Roman"/>
          <w:sz w:val="24"/>
          <w:szCs w:val="24"/>
        </w:rPr>
        <w:t>sdh</w:t>
      </w:r>
      <w:proofErr w:type="spellEnd"/>
      <w:r w:rsidRPr="00323B72">
        <w:rPr>
          <w:rFonts w:ascii="Times New Roman" w:hAnsi="Times New Roman" w:cs="Times New Roman"/>
          <w:sz w:val="24"/>
          <w:szCs w:val="24"/>
        </w:rPr>
        <w:t xml:space="preserve"> a datum získání odborností </w:t>
      </w:r>
    </w:p>
    <w:p w:rsidR="00323B72" w:rsidRDefault="00323B72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z OOB – Růžička </w:t>
      </w:r>
      <w:proofErr w:type="gramStart"/>
      <w:r>
        <w:rPr>
          <w:rFonts w:ascii="Times New Roman" w:hAnsi="Times New Roman" w:cs="Times New Roman"/>
          <w:sz w:val="24"/>
          <w:szCs w:val="24"/>
        </w:rPr>
        <w:t>P. ( dodá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zápis)</w:t>
      </w:r>
    </w:p>
    <w:p w:rsidR="00323B72" w:rsidRDefault="00323B72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Informace z VV OSH – Janda A., </w:t>
      </w:r>
      <w:proofErr w:type="spellStart"/>
      <w:r>
        <w:rPr>
          <w:rFonts w:ascii="Times New Roman" w:hAnsi="Times New Roman" w:cs="Times New Roman"/>
          <w:sz w:val="24"/>
          <w:szCs w:val="24"/>
        </w:rPr>
        <w:t>Bolehovský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J.</w:t>
      </w:r>
    </w:p>
    <w:p w:rsidR="00323B72" w:rsidRDefault="00323B72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23B72">
        <w:rPr>
          <w:rFonts w:ascii="Times New Roman" w:hAnsi="Times New Roman" w:cs="Times New Roman"/>
          <w:sz w:val="24"/>
          <w:szCs w:val="24"/>
        </w:rPr>
        <w:t>Diskuse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3B72" w:rsidRPr="00323B72" w:rsidRDefault="00323B72" w:rsidP="00323B72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:rsidR="000D223E" w:rsidRPr="00323B72" w:rsidRDefault="00A86FE4" w:rsidP="00323B72">
      <w:pPr>
        <w:pStyle w:val="Bezmezer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23B72">
        <w:rPr>
          <w:rFonts w:ascii="Times New Roman" w:hAnsi="Times New Roman" w:cs="Times New Roman"/>
          <w:sz w:val="24"/>
          <w:szCs w:val="24"/>
        </w:rPr>
        <w:t>Zápis z jednání rozesílat e-poštou všem preventistům a OSH Pardubice k založení.</w:t>
      </w:r>
    </w:p>
    <w:p w:rsidR="000D223E" w:rsidRPr="00871E33" w:rsidRDefault="00EB17D3" w:rsidP="00EB17D3">
      <w:pPr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přílohy.</w:t>
      </w:r>
    </w:p>
    <w:p w:rsidR="000D223E" w:rsidRPr="00871E33" w:rsidRDefault="00323B7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ukončeno v 17:15 </w:t>
      </w:r>
      <w:r w:rsidR="00A86FE4" w:rsidRPr="00871E33">
        <w:rPr>
          <w:rFonts w:ascii="Times New Roman" w:hAnsi="Times New Roman" w:cs="Times New Roman"/>
          <w:sz w:val="24"/>
          <w:szCs w:val="24"/>
        </w:rPr>
        <w:t>hod.</w:t>
      </w:r>
      <w:r w:rsidR="00A86FE4" w:rsidRPr="00871E33">
        <w:rPr>
          <w:rFonts w:ascii="Times New Roman" w:hAnsi="Times New Roman" w:cs="Times New Roman"/>
          <w:sz w:val="24"/>
          <w:szCs w:val="24"/>
        </w:rPr>
        <w:tab/>
      </w:r>
    </w:p>
    <w:p w:rsidR="000D223E" w:rsidRPr="00871E33" w:rsidRDefault="00A86FE4">
      <w:pPr>
        <w:rPr>
          <w:rFonts w:ascii="Times New Roman" w:hAnsi="Times New Roman" w:cs="Times New Roman"/>
          <w:sz w:val="24"/>
          <w:szCs w:val="24"/>
        </w:rPr>
      </w:pPr>
      <w:r w:rsidRPr="00871E33">
        <w:rPr>
          <w:rFonts w:ascii="Times New Roman" w:hAnsi="Times New Roman" w:cs="Times New Roman"/>
          <w:sz w:val="24"/>
          <w:szCs w:val="24"/>
        </w:rPr>
        <w:t xml:space="preserve">  </w:t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</w:r>
      <w:r w:rsidRPr="00871E33">
        <w:rPr>
          <w:rFonts w:ascii="Times New Roman" w:hAnsi="Times New Roman" w:cs="Times New Roman"/>
          <w:sz w:val="24"/>
          <w:szCs w:val="24"/>
        </w:rPr>
        <w:tab/>
        <w:t>Zapsal:Janda Aleš v. r.</w:t>
      </w:r>
    </w:p>
    <w:sectPr w:rsidR="000D223E" w:rsidRPr="00871E33" w:rsidSect="000D223E">
      <w:headerReference w:type="default" r:id="rId7"/>
      <w:pgSz w:w="11906" w:h="16838"/>
      <w:pgMar w:top="1417" w:right="849" w:bottom="1417" w:left="1417" w:header="708" w:footer="0" w:gutter="0"/>
      <w:cols w:space="708"/>
      <w:formProt w:val="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FE4" w:rsidRDefault="00A86FE4" w:rsidP="000D223E">
      <w:pPr>
        <w:spacing w:after="0" w:line="240" w:lineRule="auto"/>
      </w:pPr>
      <w:r>
        <w:separator/>
      </w:r>
    </w:p>
  </w:endnote>
  <w:endnote w:type="continuationSeparator" w:id="0">
    <w:p w:rsidR="00A86FE4" w:rsidRDefault="00A86FE4" w:rsidP="000D22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FE4" w:rsidRDefault="00A86FE4" w:rsidP="000D223E">
      <w:pPr>
        <w:spacing w:after="0" w:line="240" w:lineRule="auto"/>
      </w:pPr>
      <w:r>
        <w:separator/>
      </w:r>
    </w:p>
  </w:footnote>
  <w:footnote w:type="continuationSeparator" w:id="0">
    <w:p w:rsidR="00A86FE4" w:rsidRDefault="00A86FE4" w:rsidP="000D22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223E" w:rsidRDefault="00A86FE4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b/>
        <w:bCs/>
        <w:color w:val="1F497D"/>
        <w:sz w:val="28"/>
        <w:szCs w:val="28"/>
      </w:rPr>
      <w:t>OOR Prevence,OSH Pardubice Teplého 1524, Pardubice</w:t>
    </w:r>
  </w:p>
  <w:p w:rsidR="000D223E" w:rsidRDefault="00A86FE4">
    <w:pPr>
      <w:pStyle w:val="Zhlav"/>
      <w:tabs>
        <w:tab w:val="left" w:pos="2580"/>
        <w:tab w:val="left" w:pos="2985"/>
      </w:tabs>
      <w:spacing w:after="120" w:line="276" w:lineRule="auto"/>
      <w:jc w:val="right"/>
    </w:pPr>
    <w:r>
      <w:rPr>
        <w:color w:val="4F81BD"/>
      </w:rPr>
      <w:t>Pracovní jednání rady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80F4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75A28F1"/>
    <w:multiLevelType w:val="hybridMultilevel"/>
    <w:tmpl w:val="E1D66F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302437"/>
    <w:multiLevelType w:val="multilevel"/>
    <w:tmpl w:val="21CCD5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240D408F"/>
    <w:multiLevelType w:val="multilevel"/>
    <w:tmpl w:val="D8CEE910"/>
    <w:lvl w:ilvl="0">
      <w:start w:val="1"/>
      <w:numFmt w:val="bullet"/>
      <w:lvlText w:val=""/>
      <w:lvlJc w:val="left"/>
      <w:pPr>
        <w:ind w:left="11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0" w:hanging="360"/>
      </w:pPr>
      <w:rPr>
        <w:rFonts w:ascii="Wingdings" w:hAnsi="Wingdings" w:cs="Wingdings" w:hint="default"/>
      </w:rPr>
    </w:lvl>
  </w:abstractNum>
  <w:abstractNum w:abstractNumId="4">
    <w:nsid w:val="3D32718A"/>
    <w:multiLevelType w:val="hybridMultilevel"/>
    <w:tmpl w:val="0F7A13F2"/>
    <w:lvl w:ilvl="0" w:tplc="04050019">
      <w:start w:val="1"/>
      <w:numFmt w:val="lowerLetter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5C725AD"/>
    <w:multiLevelType w:val="hybridMultilevel"/>
    <w:tmpl w:val="0930D5F2"/>
    <w:lvl w:ilvl="0" w:tplc="04050019">
      <w:start w:val="1"/>
      <w:numFmt w:val="lowerLetter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3F6806"/>
    <w:multiLevelType w:val="multilevel"/>
    <w:tmpl w:val="1BFC156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223E"/>
    <w:rsid w:val="000D223E"/>
    <w:rsid w:val="00323B72"/>
    <w:rsid w:val="00570647"/>
    <w:rsid w:val="005A05E9"/>
    <w:rsid w:val="00871E33"/>
    <w:rsid w:val="00A86FE4"/>
    <w:rsid w:val="00EB17D3"/>
    <w:rsid w:val="00F46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D223E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cs-CZ" w:bidi="ar-SA"/>
    </w:rPr>
  </w:style>
  <w:style w:type="paragraph" w:styleId="Nadpis1">
    <w:name w:val="heading 1"/>
    <w:basedOn w:val="Nadpis"/>
    <w:rsid w:val="000D223E"/>
    <w:pPr>
      <w:outlineLvl w:val="0"/>
    </w:pPr>
  </w:style>
  <w:style w:type="paragraph" w:styleId="Nadpis2">
    <w:name w:val="heading 2"/>
    <w:basedOn w:val="Nadpis"/>
    <w:rsid w:val="000D223E"/>
    <w:pPr>
      <w:outlineLvl w:val="1"/>
    </w:pPr>
  </w:style>
  <w:style w:type="paragraph" w:styleId="Nadpis3">
    <w:name w:val="heading 3"/>
    <w:basedOn w:val="Nadpis"/>
    <w:rsid w:val="000D223E"/>
    <w:pPr>
      <w:outlineLvl w:val="2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qFormat/>
    <w:rsid w:val="000D223E"/>
  </w:style>
  <w:style w:type="character" w:customStyle="1" w:styleId="ZpatChar">
    <w:name w:val="Zápatí Char"/>
    <w:basedOn w:val="Standardnpsmoodstavce"/>
    <w:qFormat/>
    <w:rsid w:val="000D223E"/>
  </w:style>
  <w:style w:type="character" w:customStyle="1" w:styleId="TextbublinyChar">
    <w:name w:val="Text bubliny Char"/>
    <w:basedOn w:val="Standardnpsmoodstavce"/>
    <w:qFormat/>
    <w:rsid w:val="000D223E"/>
    <w:rPr>
      <w:rFonts w:ascii="Tahoma" w:hAnsi="Tahoma" w:cs="Tahoma"/>
      <w:sz w:val="16"/>
      <w:szCs w:val="16"/>
    </w:rPr>
  </w:style>
  <w:style w:type="character" w:customStyle="1" w:styleId="Internetovodkaz">
    <w:name w:val="Internetový odkaz"/>
    <w:basedOn w:val="Standardnpsmoodstavce"/>
    <w:rsid w:val="000D223E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0D223E"/>
    <w:rPr>
      <w:color w:val="800080"/>
      <w:u w:val="single"/>
    </w:rPr>
  </w:style>
  <w:style w:type="character" w:customStyle="1" w:styleId="ListLabel1">
    <w:name w:val="ListLabel 1"/>
    <w:qFormat/>
    <w:rsid w:val="000D223E"/>
    <w:rPr>
      <w:color w:val="00000A"/>
    </w:rPr>
  </w:style>
  <w:style w:type="character" w:customStyle="1" w:styleId="ListLabel2">
    <w:name w:val="ListLabel 2"/>
    <w:qFormat/>
    <w:rsid w:val="000D223E"/>
    <w:rPr>
      <w:rFonts w:cs="Courier New"/>
    </w:rPr>
  </w:style>
  <w:style w:type="character" w:customStyle="1" w:styleId="ListLabel3">
    <w:name w:val="ListLabel 3"/>
    <w:qFormat/>
    <w:rsid w:val="000D223E"/>
    <w:rPr>
      <w:rFonts w:cs="Symbol"/>
    </w:rPr>
  </w:style>
  <w:style w:type="character" w:customStyle="1" w:styleId="ListLabel4">
    <w:name w:val="ListLabel 4"/>
    <w:qFormat/>
    <w:rsid w:val="000D223E"/>
    <w:rPr>
      <w:rFonts w:cs="Courier New"/>
    </w:rPr>
  </w:style>
  <w:style w:type="character" w:customStyle="1" w:styleId="ListLabel5">
    <w:name w:val="ListLabel 5"/>
    <w:qFormat/>
    <w:rsid w:val="000D223E"/>
    <w:rPr>
      <w:rFonts w:cs="Wingdings"/>
    </w:rPr>
  </w:style>
  <w:style w:type="paragraph" w:customStyle="1" w:styleId="Nadpis">
    <w:name w:val="Nadpis"/>
    <w:basedOn w:val="Normln"/>
    <w:next w:val="Tlotextu"/>
    <w:qFormat/>
    <w:rsid w:val="000D223E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Tlotextu">
    <w:name w:val="Tělo textu"/>
    <w:basedOn w:val="Normln"/>
    <w:rsid w:val="000D223E"/>
    <w:pPr>
      <w:spacing w:after="120"/>
    </w:pPr>
  </w:style>
  <w:style w:type="paragraph" w:styleId="Seznam">
    <w:name w:val="List"/>
    <w:basedOn w:val="Tlotextu"/>
    <w:rsid w:val="000D223E"/>
    <w:rPr>
      <w:rFonts w:cs="Mangal"/>
    </w:rPr>
  </w:style>
  <w:style w:type="paragraph" w:customStyle="1" w:styleId="Popisek">
    <w:name w:val="Popisek"/>
    <w:basedOn w:val="Normln"/>
    <w:rsid w:val="000D223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0D223E"/>
    <w:pPr>
      <w:suppressLineNumbers/>
    </w:pPr>
    <w:rPr>
      <w:rFonts w:cs="Mangal"/>
    </w:rPr>
  </w:style>
  <w:style w:type="paragraph" w:styleId="Zhlav">
    <w:name w:val="header"/>
    <w:basedOn w:val="Normln"/>
    <w:rsid w:val="000D223E"/>
    <w:pPr>
      <w:tabs>
        <w:tab w:val="center" w:pos="4536"/>
        <w:tab w:val="right" w:pos="9072"/>
      </w:tabs>
      <w:spacing w:after="0" w:line="100" w:lineRule="atLeast"/>
    </w:pPr>
  </w:style>
  <w:style w:type="paragraph" w:styleId="Zpat">
    <w:name w:val="footer"/>
    <w:basedOn w:val="Normln"/>
    <w:rsid w:val="000D223E"/>
    <w:pPr>
      <w:tabs>
        <w:tab w:val="center" w:pos="4536"/>
        <w:tab w:val="right" w:pos="9072"/>
      </w:tabs>
      <w:spacing w:after="0" w:line="100" w:lineRule="atLeast"/>
    </w:pPr>
  </w:style>
  <w:style w:type="paragraph" w:styleId="Textbubliny">
    <w:name w:val="Balloon Text"/>
    <w:basedOn w:val="Normln"/>
    <w:qFormat/>
    <w:rsid w:val="000D223E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0D223E"/>
    <w:pPr>
      <w:ind w:left="720"/>
      <w:contextualSpacing/>
    </w:pPr>
  </w:style>
  <w:style w:type="paragraph" w:styleId="Bezmezer">
    <w:name w:val="No Spacing"/>
    <w:qFormat/>
    <w:rsid w:val="000D223E"/>
    <w:pPr>
      <w:suppressAutoHyphens/>
      <w:spacing w:line="100" w:lineRule="atLeast"/>
    </w:pPr>
    <w:rPr>
      <w:rFonts w:ascii="Calibri" w:eastAsia="Lucida Sans Unicode" w:hAnsi="Calibri" w:cs="Calibri"/>
      <w:color w:val="00000A"/>
      <w:sz w:val="22"/>
      <w:szCs w:val="22"/>
      <w:lang w:eastAsia="en-US" w:bidi="ar-SA"/>
    </w:rPr>
  </w:style>
  <w:style w:type="paragraph" w:customStyle="1" w:styleId="Quotations">
    <w:name w:val="Quotations"/>
    <w:basedOn w:val="Normln"/>
    <w:qFormat/>
    <w:rsid w:val="000D223E"/>
  </w:style>
  <w:style w:type="paragraph" w:styleId="Nzev">
    <w:name w:val="Title"/>
    <w:basedOn w:val="Nadpis"/>
    <w:rsid w:val="000D223E"/>
  </w:style>
  <w:style w:type="paragraph" w:styleId="Podtitul">
    <w:name w:val="Subtitle"/>
    <w:basedOn w:val="Nadpis"/>
    <w:rsid w:val="000D223E"/>
  </w:style>
  <w:style w:type="paragraph" w:customStyle="1" w:styleId="Default">
    <w:name w:val="Default"/>
    <w:rsid w:val="005A05E9"/>
    <w:pPr>
      <w:autoSpaceDE w:val="0"/>
      <w:autoSpaceDN w:val="0"/>
      <w:adjustRightInd w:val="0"/>
    </w:pPr>
    <w:rPr>
      <w:rFonts w:ascii="Times New Roman" w:hAnsi="Times New Roman" w:cs="Times New Roman"/>
      <w:color w:val="000000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OOR Prevence,OSH Pardubice Teplého 1524, Pardubice</vt:lpstr>
    </vt:vector>
  </TitlesOfParts>
  <Company/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OOR Prevence,OSH Pardubice Teplého 1524, Pardubice</dc:title>
  <dc:subject>Pracovní jednání rady</dc:subject>
  <dc:creator>lynx</dc:creator>
  <cp:lastModifiedBy>lynx</cp:lastModifiedBy>
  <cp:revision>3</cp:revision>
  <cp:lastPrinted>2015-11-06T10:41:00Z</cp:lastPrinted>
  <dcterms:created xsi:type="dcterms:W3CDTF">2016-02-23T18:23:00Z</dcterms:created>
  <dcterms:modified xsi:type="dcterms:W3CDTF">2016-02-23T18:24:00Z</dcterms:modified>
  <dc:language>cs-CZ</dc:language>
</cp:coreProperties>
</file>