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FD" w:rsidRDefault="00423639" w:rsidP="00C41AFD">
      <w:pPr>
        <w:spacing w:line="240" w:lineRule="auto"/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2273300" cy="508948"/>
            <wp:effectExtent l="1905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508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639" w:rsidRPr="00C41AFD" w:rsidRDefault="00607F59" w:rsidP="00C41AFD">
      <w:pPr>
        <w:spacing w:line="240" w:lineRule="auto"/>
        <w:jc w:val="center"/>
      </w:pPr>
      <w:r>
        <w:rPr>
          <w:b/>
          <w:sz w:val="28"/>
          <w:szCs w:val="28"/>
        </w:rPr>
        <w:t>SDH j</w:t>
      </w:r>
      <w:r w:rsidR="00423639" w:rsidRPr="00423639">
        <w:rPr>
          <w:b/>
          <w:sz w:val="28"/>
          <w:szCs w:val="28"/>
        </w:rPr>
        <w:t>arní akce – sběr železného šrotu</w:t>
      </w:r>
    </w:p>
    <w:p w:rsidR="00C41AFD" w:rsidRDefault="005676F9" w:rsidP="00C41AFD">
      <w:pPr>
        <w:spacing w:line="240" w:lineRule="auto"/>
      </w:pPr>
      <w:r>
        <w:t>Dobrý den,</w:t>
      </w:r>
    </w:p>
    <w:p w:rsidR="00EF16FC" w:rsidRDefault="005676F9" w:rsidP="00C41AFD">
      <w:pPr>
        <w:spacing w:line="240" w:lineRule="auto"/>
        <w:ind w:firstLine="708"/>
      </w:pPr>
      <w:r>
        <w:t xml:space="preserve">ráda bych Vám ve zkratce představila firmu Jiří Havelka, se sídlem ve </w:t>
      </w:r>
      <w:proofErr w:type="spellStart"/>
      <w:r>
        <w:t>Křinci</w:t>
      </w:r>
      <w:proofErr w:type="spellEnd"/>
      <w:r>
        <w:t xml:space="preserve">, Náměstí 19. </w:t>
      </w:r>
      <w:r w:rsidRPr="00507E64">
        <w:t xml:space="preserve">Naše firma se zabývá výkupem, tříděním a dalším zpracováním železného šrotu dle požadavků našich zákazníků. Takto přepracovaný železný šrot dodáváme tuzemským i zahraničním společnostem. </w:t>
      </w:r>
      <w:r>
        <w:t xml:space="preserve"> </w:t>
      </w:r>
      <w:r w:rsidRPr="00507E64">
        <w:t>Velkoobchodně působíme na trhu od března 2011. Měsíčně vykupujeme a zpracováváme c</w:t>
      </w:r>
      <w:r>
        <w:t>ca 2 000 t železného šrotu a disponujeme</w:t>
      </w:r>
      <w:r w:rsidRPr="00507E64">
        <w:t xml:space="preserve"> veškerou manipulační a přepravní technik</w:t>
      </w:r>
      <w:r>
        <w:t>o</w:t>
      </w:r>
      <w:r w:rsidRPr="00507E64">
        <w:t>u potřebnou k zajištění této činnosti.</w:t>
      </w:r>
      <w:r w:rsidRPr="00507E64">
        <w:rPr>
          <w:b/>
        </w:rPr>
        <w:t xml:space="preserve"> </w:t>
      </w:r>
      <w:r>
        <w:rPr>
          <w:b/>
        </w:rPr>
        <w:t>Naše provozovny se nacházejí ve středních Čechách (</w:t>
      </w:r>
      <w:proofErr w:type="spellStart"/>
      <w:r>
        <w:rPr>
          <w:b/>
        </w:rPr>
        <w:t>Křinec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Dymokury</w:t>
      </w:r>
      <w:proofErr w:type="spellEnd"/>
      <w:r>
        <w:rPr>
          <w:b/>
        </w:rPr>
        <w:t>, Chvaletice), východních Čechách (Jaroměř, Hrušová, Letohrad) a na Moravě (Písečná u Jeseníka).</w:t>
      </w:r>
      <w:r w:rsidR="00423639">
        <w:rPr>
          <w:b/>
        </w:rPr>
        <w:t xml:space="preserve"> </w:t>
      </w:r>
      <w:r>
        <w:t>Případný vývoz železného šrotu</w:t>
      </w:r>
      <w:r w:rsidR="00423639">
        <w:t xml:space="preserve"> zajistí</w:t>
      </w:r>
      <w:r w:rsidRPr="00507E64">
        <w:t>me dle Vašich potřeb</w:t>
      </w:r>
      <w:r>
        <w:t xml:space="preserve">, tzn. </w:t>
      </w:r>
      <w:r w:rsidR="00423639">
        <w:t>i</w:t>
      </w:r>
      <w:r>
        <w:t xml:space="preserve"> v odpoledních či podvečerních hodinách a o víkendech</w:t>
      </w:r>
      <w:r w:rsidRPr="00507E64">
        <w:t xml:space="preserve">. </w:t>
      </w:r>
      <w:r>
        <w:t>Možné</w:t>
      </w:r>
      <w:r w:rsidRPr="00507E64">
        <w:t xml:space="preserve"> organizační detaily či změny řešíme </w:t>
      </w:r>
      <w:r>
        <w:t xml:space="preserve">pružně </w:t>
      </w:r>
      <w:r w:rsidRPr="00507E64">
        <w:t>ve spo</w:t>
      </w:r>
      <w:r>
        <w:t>lupráci se zákazníkem</w:t>
      </w:r>
      <w:r w:rsidRPr="00507E64">
        <w:t>. Divize dopravy naší firmy vychází záka</w:t>
      </w:r>
      <w:r w:rsidR="00423639">
        <w:t xml:space="preserve">zníkovi vstříc dle vzájemných </w:t>
      </w:r>
      <w:r w:rsidRPr="00507E64">
        <w:t>potřeb</w:t>
      </w:r>
      <w:r w:rsidR="00423639">
        <w:t>.</w:t>
      </w:r>
    </w:p>
    <w:p w:rsidR="00423639" w:rsidRDefault="00423639" w:rsidP="00423639">
      <w:pPr>
        <w:spacing w:line="240" w:lineRule="auto"/>
        <w:ind w:firstLine="708"/>
      </w:pPr>
      <w:r>
        <w:t>SDH nabízíme odvoz a výkup železného šrotu. Naše soupravy naloží cca10-15t železného šrotu. Cena šrotu je pohyblivá, ale nabízíme cenu o 1,- Kč vyšší na 1 kg než je cena běžná</w:t>
      </w:r>
      <w:r w:rsidR="00B10C61">
        <w:t xml:space="preserve"> na našich provozovnách </w:t>
      </w:r>
      <w:r>
        <w:t>v období, kdy dojde ke spolupráci.</w:t>
      </w:r>
      <w:r w:rsidR="00B10C61">
        <w:t xml:space="preserve"> Železný šrot vykupujeme po celých středních a východních Čechách. Nezáleží na tom, zda máme poblíž naši provozovnu či nikoli.</w:t>
      </w:r>
    </w:p>
    <w:p w:rsidR="00607F59" w:rsidRDefault="00607F59" w:rsidP="00423639">
      <w:pPr>
        <w:spacing w:line="240" w:lineRule="auto"/>
        <w:ind w:firstLine="708"/>
      </w:pPr>
      <w:r>
        <w:t xml:space="preserve">Splatnost – hotově platíme ihned při převážení žel. </w:t>
      </w:r>
      <w:proofErr w:type="gramStart"/>
      <w:r>
        <w:t>šrotu</w:t>
      </w:r>
      <w:proofErr w:type="gramEnd"/>
      <w:r>
        <w:t xml:space="preserve"> na naší provozovně </w:t>
      </w:r>
      <w:r w:rsidR="0019286A">
        <w:t xml:space="preserve"> n</w:t>
      </w:r>
      <w:r>
        <w:t>ebo na fakturu ihned po jejím obdržení.</w:t>
      </w:r>
    </w:p>
    <w:p w:rsidR="00EF16FC" w:rsidRDefault="00EF16FC" w:rsidP="00423639">
      <w:pPr>
        <w:spacing w:line="240" w:lineRule="auto"/>
        <w:ind w:firstLine="708"/>
      </w:pPr>
      <w:r>
        <w:rPr>
          <w:noProof/>
          <w:lang w:eastAsia="cs-CZ"/>
        </w:rPr>
        <w:drawing>
          <wp:inline distT="0" distB="0" distL="0" distR="0">
            <wp:extent cx="4749800" cy="2832099"/>
            <wp:effectExtent l="1905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1550" cy="2833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AFD" w:rsidRDefault="00C41AFD"/>
    <w:p w:rsidR="00607F59" w:rsidRDefault="0019286A">
      <w:r>
        <w:t xml:space="preserve">Ráda zodpovím veškeré dotazy. </w:t>
      </w:r>
      <w:r w:rsidR="00EF16FC">
        <w:t>V případě Vašeho zájmu, prosím, zavolejte či mailujte</w:t>
      </w:r>
      <w:r w:rsidR="00607F59">
        <w:t>:</w:t>
      </w:r>
    </w:p>
    <w:p w:rsidR="00607F59" w:rsidRDefault="00607F59" w:rsidP="00607F59">
      <w:pPr>
        <w:spacing w:line="240" w:lineRule="auto"/>
        <w:rPr>
          <w:rFonts w:ascii="Cambria" w:eastAsiaTheme="minorEastAsia" w:hAnsi="Cambria"/>
          <w:noProof/>
          <w:sz w:val="20"/>
          <w:szCs w:val="20"/>
          <w:lang w:eastAsia="cs-CZ"/>
        </w:rPr>
      </w:pPr>
      <w:r w:rsidRPr="00607F59">
        <w:rPr>
          <w:rFonts w:ascii="Cambria" w:eastAsiaTheme="minorEastAsia" w:hAnsi="Cambria"/>
          <w:b/>
          <w:bCs/>
          <w:noProof/>
          <w:sz w:val="20"/>
          <w:szCs w:val="20"/>
          <w:lang w:eastAsia="cs-CZ"/>
        </w:rPr>
        <w:t>Mgr. Petra Havelková</w:t>
      </w:r>
      <w:r>
        <w:rPr>
          <w:rFonts w:ascii="Cambria" w:eastAsiaTheme="minorEastAsia" w:hAnsi="Cambria" w:cs="Calibri"/>
          <w:b/>
          <w:bCs/>
          <w:noProof/>
          <w:sz w:val="20"/>
          <w:szCs w:val="20"/>
          <w:lang w:eastAsia="cs-CZ"/>
        </w:rPr>
        <w:t xml:space="preserve">, </w:t>
      </w:r>
      <w:r>
        <w:rPr>
          <w:rFonts w:ascii="Cambria" w:eastAsiaTheme="minorEastAsia" w:hAnsi="Cambria"/>
          <w:noProof/>
          <w:sz w:val="20"/>
          <w:szCs w:val="20"/>
          <w:lang w:eastAsia="cs-CZ"/>
        </w:rPr>
        <w:t>divize kovošrot</w:t>
      </w:r>
    </w:p>
    <w:p w:rsidR="00607F59" w:rsidRDefault="00607F59" w:rsidP="00607F59">
      <w:pPr>
        <w:spacing w:line="240" w:lineRule="auto"/>
        <w:rPr>
          <w:rFonts w:ascii="Arial" w:eastAsiaTheme="minorEastAsia" w:hAnsi="Arial" w:cs="Arial"/>
          <w:noProof/>
          <w:sz w:val="20"/>
          <w:szCs w:val="20"/>
          <w:lang w:eastAsia="cs-CZ"/>
        </w:rPr>
      </w:pPr>
      <w:r>
        <w:rPr>
          <w:rFonts w:ascii="Arial" w:eastAsiaTheme="minorEastAsia" w:hAnsi="Arial" w:cs="Arial"/>
          <w:noProof/>
          <w:sz w:val="20"/>
          <w:szCs w:val="20"/>
          <w:lang w:eastAsia="cs-CZ"/>
        </w:rPr>
        <w:t>mobil: +420 603 514 503        fax:    +420 325 503 049</w:t>
      </w:r>
    </w:p>
    <w:p w:rsidR="00607F59" w:rsidRPr="006533AF" w:rsidRDefault="00842B92" w:rsidP="006533AF">
      <w:pPr>
        <w:spacing w:line="240" w:lineRule="auto"/>
        <w:rPr>
          <w:rFonts w:ascii="Arial" w:eastAsiaTheme="minorEastAsia" w:hAnsi="Arial" w:cs="Arial"/>
          <w:noProof/>
          <w:sz w:val="20"/>
          <w:szCs w:val="20"/>
          <w:lang w:eastAsia="cs-CZ"/>
        </w:rPr>
      </w:pPr>
      <w:hyperlink r:id="rId7" w:history="1">
        <w:r w:rsidR="00607F59">
          <w:rPr>
            <w:rStyle w:val="Hypertextovodkaz"/>
            <w:rFonts w:ascii="Arial" w:eastAsiaTheme="minorEastAsia" w:hAnsi="Arial" w:cs="Arial"/>
            <w:noProof/>
            <w:sz w:val="20"/>
            <w:lang w:eastAsia="cs-CZ"/>
          </w:rPr>
          <w:t>havelkova@havelka.cz</w:t>
        </w:r>
      </w:hyperlink>
      <w:r w:rsidR="00607F59">
        <w:rPr>
          <w:rFonts w:ascii="Arial" w:eastAsiaTheme="minorEastAsia" w:hAnsi="Arial" w:cs="Arial"/>
          <w:noProof/>
          <w:sz w:val="20"/>
          <w:szCs w:val="20"/>
          <w:lang w:eastAsia="cs-CZ"/>
        </w:rPr>
        <w:t xml:space="preserve">           </w:t>
      </w:r>
      <w:hyperlink r:id="rId8" w:history="1">
        <w:r w:rsidR="00607F59">
          <w:rPr>
            <w:rStyle w:val="Hypertextovodkaz"/>
            <w:rFonts w:ascii="Arial" w:eastAsiaTheme="minorEastAsia" w:hAnsi="Arial" w:cs="Arial"/>
            <w:noProof/>
            <w:sz w:val="20"/>
            <w:lang w:eastAsia="cs-CZ"/>
          </w:rPr>
          <w:t>www.havelka.cz</w:t>
        </w:r>
      </w:hyperlink>
    </w:p>
    <w:sectPr w:rsidR="00607F59" w:rsidRPr="006533AF" w:rsidSect="00AF6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676F9"/>
    <w:rsid w:val="000834B0"/>
    <w:rsid w:val="0019286A"/>
    <w:rsid w:val="00423639"/>
    <w:rsid w:val="005676F9"/>
    <w:rsid w:val="00607BF1"/>
    <w:rsid w:val="00607F59"/>
    <w:rsid w:val="006533AF"/>
    <w:rsid w:val="007F7B1E"/>
    <w:rsid w:val="00842B92"/>
    <w:rsid w:val="008509F4"/>
    <w:rsid w:val="00A32255"/>
    <w:rsid w:val="00AF67B9"/>
    <w:rsid w:val="00B10C61"/>
    <w:rsid w:val="00C41AFD"/>
    <w:rsid w:val="00EF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6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3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363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607F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velk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avelkova@havelk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jpg@01CDFFC0.6D640E9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Havelková Petra</dc:creator>
  <cp:lastModifiedBy>Havelková Petra</cp:lastModifiedBy>
  <cp:revision>4</cp:revision>
  <dcterms:created xsi:type="dcterms:W3CDTF">2013-02-01T07:23:00Z</dcterms:created>
  <dcterms:modified xsi:type="dcterms:W3CDTF">2013-02-01T08:14:00Z</dcterms:modified>
</cp:coreProperties>
</file>