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BF" w:rsidRPr="002C48F7" w:rsidRDefault="007C17BF" w:rsidP="002C48F7">
      <w:pPr>
        <w:jc w:val="both"/>
        <w:rPr>
          <w:b/>
          <w:sz w:val="36"/>
          <w:szCs w:val="24"/>
        </w:rPr>
      </w:pPr>
      <w:r w:rsidRPr="002C48F7">
        <w:rPr>
          <w:b/>
          <w:sz w:val="36"/>
          <w:szCs w:val="24"/>
        </w:rPr>
        <w:t>Vážení představitel</w:t>
      </w:r>
      <w:r w:rsidR="00280E59">
        <w:rPr>
          <w:b/>
          <w:sz w:val="36"/>
          <w:szCs w:val="24"/>
        </w:rPr>
        <w:t xml:space="preserve">é sborů, sestry a bratři hasiči, vážení přátelé ze </w:t>
      </w:r>
      <w:r w:rsidR="00BD20A6">
        <w:rPr>
          <w:b/>
          <w:sz w:val="36"/>
          <w:szCs w:val="24"/>
        </w:rPr>
        <w:t>Slovenské republiky,</w:t>
      </w:r>
      <w:r w:rsidRPr="002C48F7">
        <w:rPr>
          <w:b/>
          <w:sz w:val="36"/>
          <w:szCs w:val="24"/>
        </w:rPr>
        <w:t xml:space="preserve"> milí hosté,</w:t>
      </w:r>
    </w:p>
    <w:p w:rsidR="00A34FF7" w:rsidRDefault="002C48F7" w:rsidP="002C48F7">
      <w:pPr>
        <w:spacing w:after="0"/>
        <w:ind w:firstLine="708"/>
        <w:jc w:val="both"/>
        <w:rPr>
          <w:sz w:val="36"/>
          <w:szCs w:val="24"/>
        </w:rPr>
      </w:pPr>
      <w:r>
        <w:rPr>
          <w:sz w:val="36"/>
          <w:szCs w:val="24"/>
        </w:rPr>
        <w:t>o</w:t>
      </w:r>
      <w:r w:rsidR="007C17BF" w:rsidRPr="002C48F7">
        <w:rPr>
          <w:sz w:val="36"/>
          <w:szCs w:val="24"/>
        </w:rPr>
        <w:t xml:space="preserve">d našeho posledního setkání, které proběhlo dne </w:t>
      </w:r>
      <w:r w:rsidR="00396743">
        <w:rPr>
          <w:sz w:val="36"/>
          <w:szCs w:val="24"/>
        </w:rPr>
        <w:t>19</w:t>
      </w:r>
      <w:r w:rsidR="007C17BF" w:rsidRPr="002C48F7">
        <w:rPr>
          <w:sz w:val="36"/>
          <w:szCs w:val="24"/>
        </w:rPr>
        <w:t>.</w:t>
      </w:r>
      <w:r w:rsidR="00BE2617">
        <w:rPr>
          <w:sz w:val="36"/>
          <w:szCs w:val="24"/>
        </w:rPr>
        <w:t xml:space="preserve"> </w:t>
      </w:r>
      <w:r w:rsidR="004F4BB0">
        <w:rPr>
          <w:sz w:val="36"/>
          <w:szCs w:val="24"/>
        </w:rPr>
        <w:t>listopadu</w:t>
      </w:r>
      <w:r w:rsidR="00BE2617">
        <w:rPr>
          <w:sz w:val="36"/>
          <w:szCs w:val="24"/>
        </w:rPr>
        <w:t xml:space="preserve"> </w:t>
      </w:r>
      <w:r w:rsidR="007C17BF" w:rsidRPr="002C48F7">
        <w:rPr>
          <w:sz w:val="36"/>
          <w:szCs w:val="24"/>
        </w:rPr>
        <w:t>201</w:t>
      </w:r>
      <w:r w:rsidR="00396743">
        <w:rPr>
          <w:sz w:val="36"/>
          <w:szCs w:val="24"/>
        </w:rPr>
        <w:t>6</w:t>
      </w:r>
      <w:r w:rsidR="007C17BF" w:rsidRPr="002C48F7">
        <w:rPr>
          <w:sz w:val="36"/>
          <w:szCs w:val="24"/>
        </w:rPr>
        <w:t xml:space="preserve"> </w:t>
      </w:r>
      <w:r w:rsidR="004F4BB0">
        <w:rPr>
          <w:sz w:val="36"/>
          <w:szCs w:val="24"/>
        </w:rPr>
        <w:t>zde v Černé za Bory</w:t>
      </w:r>
      <w:r w:rsidR="007C17BF" w:rsidRPr="002C48F7">
        <w:rPr>
          <w:sz w:val="36"/>
          <w:szCs w:val="24"/>
        </w:rPr>
        <w:t xml:space="preserve"> při příležitosti shromáždění </w:t>
      </w:r>
      <w:r w:rsidR="004F4BB0">
        <w:rPr>
          <w:sz w:val="36"/>
          <w:szCs w:val="24"/>
        </w:rPr>
        <w:t>představitelů</w:t>
      </w:r>
      <w:r w:rsidR="007C17BF" w:rsidRPr="002C48F7">
        <w:rPr>
          <w:sz w:val="36"/>
          <w:szCs w:val="24"/>
        </w:rPr>
        <w:t xml:space="preserve"> sborů, uplynul </w:t>
      </w:r>
      <w:r w:rsidR="004F4BB0">
        <w:rPr>
          <w:sz w:val="36"/>
          <w:szCs w:val="24"/>
        </w:rPr>
        <w:t xml:space="preserve">jeden </w:t>
      </w:r>
      <w:r w:rsidR="007C17BF" w:rsidRPr="002C48F7">
        <w:rPr>
          <w:sz w:val="36"/>
          <w:szCs w:val="24"/>
        </w:rPr>
        <w:t xml:space="preserve">rok. Rád bych toto období zhodnotil. </w:t>
      </w:r>
    </w:p>
    <w:p w:rsidR="007C17BF" w:rsidRPr="002C48F7" w:rsidRDefault="007C17BF" w:rsidP="002C48F7">
      <w:pPr>
        <w:spacing w:after="0"/>
        <w:ind w:firstLine="708"/>
        <w:jc w:val="both"/>
        <w:rPr>
          <w:sz w:val="36"/>
          <w:szCs w:val="24"/>
        </w:rPr>
      </w:pPr>
      <w:r w:rsidRPr="002C48F7">
        <w:rPr>
          <w:sz w:val="36"/>
          <w:szCs w:val="24"/>
        </w:rPr>
        <w:t xml:space="preserve">Moje velké poděkování patří všem, kteří mi </w:t>
      </w:r>
      <w:r w:rsidR="000F1784">
        <w:rPr>
          <w:sz w:val="36"/>
          <w:szCs w:val="24"/>
        </w:rPr>
        <w:t>pomáhají při</w:t>
      </w:r>
      <w:r w:rsidRPr="002C48F7">
        <w:rPr>
          <w:sz w:val="36"/>
          <w:szCs w:val="24"/>
        </w:rPr>
        <w:t xml:space="preserve"> tvorbě </w:t>
      </w:r>
      <w:r w:rsidR="00671965">
        <w:rPr>
          <w:sz w:val="36"/>
          <w:szCs w:val="24"/>
        </w:rPr>
        <w:t>moderního</w:t>
      </w:r>
      <w:r w:rsidRPr="002C48F7">
        <w:rPr>
          <w:sz w:val="36"/>
          <w:szCs w:val="24"/>
        </w:rPr>
        <w:t xml:space="preserve"> hasičského sdružení na našem okrese.</w:t>
      </w:r>
      <w:r w:rsidR="000F1784">
        <w:rPr>
          <w:sz w:val="36"/>
          <w:szCs w:val="24"/>
        </w:rPr>
        <w:t xml:space="preserve"> </w:t>
      </w:r>
      <w:r w:rsidR="00725653" w:rsidRPr="00B55822">
        <w:rPr>
          <w:sz w:val="36"/>
          <w:szCs w:val="24"/>
        </w:rPr>
        <w:t>Jsou to z</w:t>
      </w:r>
      <w:r w:rsidR="000F1784" w:rsidRPr="00B55822">
        <w:rPr>
          <w:sz w:val="36"/>
          <w:szCs w:val="24"/>
        </w:rPr>
        <w:t>ejména náměstkové</w:t>
      </w:r>
      <w:r w:rsidR="00671965">
        <w:rPr>
          <w:sz w:val="36"/>
          <w:szCs w:val="24"/>
        </w:rPr>
        <w:t xml:space="preserve"> starosty</w:t>
      </w:r>
      <w:r w:rsidR="000F1784" w:rsidRPr="00B55822">
        <w:rPr>
          <w:sz w:val="36"/>
          <w:szCs w:val="24"/>
        </w:rPr>
        <w:t xml:space="preserve">, členové výkonného výboru a </w:t>
      </w:r>
      <w:r w:rsidR="00725653" w:rsidRPr="00B55822">
        <w:rPr>
          <w:sz w:val="36"/>
          <w:szCs w:val="24"/>
        </w:rPr>
        <w:t xml:space="preserve">členové </w:t>
      </w:r>
      <w:r w:rsidR="000F1784" w:rsidRPr="00B55822">
        <w:rPr>
          <w:sz w:val="36"/>
          <w:szCs w:val="24"/>
        </w:rPr>
        <w:t>jednotlivých odborných rad</w:t>
      </w:r>
      <w:r w:rsidR="000F1784">
        <w:rPr>
          <w:sz w:val="36"/>
          <w:szCs w:val="24"/>
        </w:rPr>
        <w:t>.</w:t>
      </w:r>
      <w:r w:rsidR="00396743">
        <w:rPr>
          <w:sz w:val="36"/>
          <w:szCs w:val="24"/>
        </w:rPr>
        <w:t xml:space="preserve"> Moje </w:t>
      </w:r>
      <w:r w:rsidR="00671965">
        <w:rPr>
          <w:sz w:val="36"/>
          <w:szCs w:val="24"/>
        </w:rPr>
        <w:t xml:space="preserve">velké </w:t>
      </w:r>
      <w:r w:rsidR="00396743">
        <w:rPr>
          <w:sz w:val="36"/>
          <w:szCs w:val="24"/>
        </w:rPr>
        <w:t>poděkování si zaslouží i naši odpůrci</w:t>
      </w:r>
      <w:r w:rsidR="00671965">
        <w:rPr>
          <w:sz w:val="36"/>
          <w:szCs w:val="24"/>
        </w:rPr>
        <w:t>. D</w:t>
      </w:r>
      <w:r w:rsidR="00396743">
        <w:rPr>
          <w:sz w:val="36"/>
          <w:szCs w:val="24"/>
        </w:rPr>
        <w:t>íky jejich kritice</w:t>
      </w:r>
      <w:r w:rsidR="00CB1C36">
        <w:rPr>
          <w:sz w:val="36"/>
          <w:szCs w:val="24"/>
        </w:rPr>
        <w:t xml:space="preserve"> se</w:t>
      </w:r>
      <w:r w:rsidR="00396743">
        <w:rPr>
          <w:sz w:val="36"/>
          <w:szCs w:val="24"/>
        </w:rPr>
        <w:t xml:space="preserve"> můžeme </w:t>
      </w:r>
      <w:r w:rsidR="00CB1C36">
        <w:rPr>
          <w:sz w:val="36"/>
          <w:szCs w:val="24"/>
        </w:rPr>
        <w:t>zdokonalovat a stále vylepšovat</w:t>
      </w:r>
      <w:r w:rsidR="00396743">
        <w:rPr>
          <w:sz w:val="36"/>
          <w:szCs w:val="24"/>
        </w:rPr>
        <w:t xml:space="preserve"> svoji práci ve prospěch hasičů pardubického okresu.</w:t>
      </w:r>
    </w:p>
    <w:p w:rsidR="00396743" w:rsidRPr="002C48F7" w:rsidRDefault="007C17BF" w:rsidP="002C48F7">
      <w:pPr>
        <w:spacing w:after="0"/>
        <w:jc w:val="both"/>
        <w:rPr>
          <w:sz w:val="36"/>
          <w:szCs w:val="24"/>
        </w:rPr>
      </w:pPr>
      <w:r w:rsidRPr="002C48F7">
        <w:rPr>
          <w:sz w:val="36"/>
          <w:szCs w:val="24"/>
        </w:rPr>
        <w:tab/>
      </w:r>
      <w:r w:rsidR="00396743">
        <w:rPr>
          <w:sz w:val="36"/>
          <w:szCs w:val="24"/>
        </w:rPr>
        <w:t xml:space="preserve">Nebudu zde hodnotit jednotlivé odborné rady, jejich vedoucí přednesou své zprávy a zhodnotí svou činnost sami. </w:t>
      </w:r>
    </w:p>
    <w:p w:rsidR="002B44D2" w:rsidRDefault="00396743" w:rsidP="002C48F7">
      <w:pPr>
        <w:spacing w:after="0"/>
        <w:ind w:firstLine="708"/>
        <w:jc w:val="both"/>
        <w:rPr>
          <w:sz w:val="36"/>
        </w:rPr>
      </w:pPr>
      <w:r>
        <w:rPr>
          <w:sz w:val="36"/>
        </w:rPr>
        <w:t>Na úseku sportu m</w:t>
      </w:r>
      <w:r w:rsidR="004F4BB0">
        <w:rPr>
          <w:sz w:val="36"/>
        </w:rPr>
        <w:t>áme stále rezervy při získávání nových</w:t>
      </w:r>
      <w:r w:rsidR="00671965">
        <w:rPr>
          <w:sz w:val="36"/>
        </w:rPr>
        <w:t>,</w:t>
      </w:r>
      <w:r w:rsidR="004F4BB0">
        <w:rPr>
          <w:sz w:val="36"/>
        </w:rPr>
        <w:t xml:space="preserve"> </w:t>
      </w:r>
      <w:r w:rsidR="00725653">
        <w:rPr>
          <w:sz w:val="36"/>
        </w:rPr>
        <w:t xml:space="preserve">mladých </w:t>
      </w:r>
      <w:r w:rsidR="004F4BB0">
        <w:rPr>
          <w:sz w:val="36"/>
        </w:rPr>
        <w:t xml:space="preserve">rozhodčích a </w:t>
      </w:r>
      <w:r w:rsidR="00725653">
        <w:rPr>
          <w:sz w:val="36"/>
        </w:rPr>
        <w:t xml:space="preserve">jejich </w:t>
      </w:r>
      <w:r w:rsidR="004F4BB0">
        <w:rPr>
          <w:sz w:val="36"/>
        </w:rPr>
        <w:t xml:space="preserve">zapojování </w:t>
      </w:r>
      <w:r w:rsidR="00725653">
        <w:rPr>
          <w:sz w:val="36"/>
        </w:rPr>
        <w:t>d</w:t>
      </w:r>
      <w:r w:rsidR="004F4BB0">
        <w:rPr>
          <w:sz w:val="36"/>
        </w:rPr>
        <w:t>o rozhodování hasičských soutěží. Pro tuto činnost musíme i nadál</w:t>
      </w:r>
      <w:r w:rsidR="002623AC">
        <w:rPr>
          <w:sz w:val="36"/>
        </w:rPr>
        <w:t xml:space="preserve">e vytvářet co nejlepší podmínky, abychom </w:t>
      </w:r>
      <w:r w:rsidR="00725653">
        <w:rPr>
          <w:sz w:val="36"/>
        </w:rPr>
        <w:t xml:space="preserve">je </w:t>
      </w:r>
      <w:r w:rsidR="002623AC">
        <w:rPr>
          <w:sz w:val="36"/>
        </w:rPr>
        <w:t xml:space="preserve">dokázali </w:t>
      </w:r>
      <w:r w:rsidR="00671965">
        <w:rPr>
          <w:sz w:val="36"/>
        </w:rPr>
        <w:t xml:space="preserve">vhodně </w:t>
      </w:r>
      <w:r w:rsidR="002623AC">
        <w:rPr>
          <w:sz w:val="36"/>
        </w:rPr>
        <w:t>motivovat</w:t>
      </w:r>
      <w:r w:rsidR="00671965">
        <w:rPr>
          <w:sz w:val="36"/>
        </w:rPr>
        <w:t>.</w:t>
      </w:r>
      <w:r>
        <w:rPr>
          <w:sz w:val="36"/>
        </w:rPr>
        <w:t xml:space="preserve"> Podařilo se nám za finanční podpory hejtmana Pardubického kraje </w:t>
      </w:r>
      <w:r w:rsidR="00CB1C36">
        <w:rPr>
          <w:sz w:val="36"/>
        </w:rPr>
        <w:t xml:space="preserve">Martina Netolického </w:t>
      </w:r>
      <w:r>
        <w:rPr>
          <w:sz w:val="36"/>
        </w:rPr>
        <w:t xml:space="preserve">zakoupit digitální časomíru a k této dodělat potřebné příslušenství, aby byla využitelná </w:t>
      </w:r>
      <w:r w:rsidR="00502730">
        <w:rPr>
          <w:sz w:val="36"/>
        </w:rPr>
        <w:t>pro</w:t>
      </w:r>
      <w:r>
        <w:rPr>
          <w:sz w:val="36"/>
        </w:rPr>
        <w:t xml:space="preserve"> každé odvětví požárního sportu.</w:t>
      </w:r>
      <w:r w:rsidR="00F3055D">
        <w:rPr>
          <w:sz w:val="36"/>
        </w:rPr>
        <w:t xml:space="preserve"> Musím zde vyzvednout obětavou práci náměstka Martina Pištory, který se ujal obsluhy nové časomíry a společně s náměstkem Jiřím </w:t>
      </w:r>
      <w:proofErr w:type="spellStart"/>
      <w:r w:rsidR="00F3055D">
        <w:rPr>
          <w:sz w:val="36"/>
        </w:rPr>
        <w:t>Bolehovským</w:t>
      </w:r>
      <w:proofErr w:type="spellEnd"/>
      <w:r w:rsidR="00F3055D">
        <w:rPr>
          <w:sz w:val="36"/>
        </w:rPr>
        <w:t xml:space="preserve"> poskytují služby časomíry na okrskových, </w:t>
      </w:r>
      <w:r w:rsidR="00F3055D">
        <w:rPr>
          <w:sz w:val="36"/>
        </w:rPr>
        <w:lastRenderedPageBreak/>
        <w:t>pohárových a postupových soutěžích na okrese Pardubice a byli pomáhat i na krajském kole</w:t>
      </w:r>
      <w:r w:rsidR="00A77489">
        <w:rPr>
          <w:sz w:val="36"/>
        </w:rPr>
        <w:t xml:space="preserve"> KSH Pak</w:t>
      </w:r>
      <w:r w:rsidR="00F3055D">
        <w:rPr>
          <w:sz w:val="36"/>
        </w:rPr>
        <w:t xml:space="preserve">. </w:t>
      </w:r>
    </w:p>
    <w:p w:rsidR="00F3055D" w:rsidRDefault="00F3055D" w:rsidP="002C48F7">
      <w:pPr>
        <w:spacing w:after="0"/>
        <w:ind w:firstLine="708"/>
        <w:jc w:val="both"/>
        <w:rPr>
          <w:sz w:val="36"/>
        </w:rPr>
      </w:pPr>
      <w:r>
        <w:rPr>
          <w:sz w:val="36"/>
        </w:rPr>
        <w:t xml:space="preserve">Pardubický </w:t>
      </w:r>
      <w:r w:rsidR="003C73BE">
        <w:rPr>
          <w:sz w:val="36"/>
        </w:rPr>
        <w:t>primátor</w:t>
      </w:r>
      <w:r>
        <w:rPr>
          <w:sz w:val="36"/>
        </w:rPr>
        <w:t xml:space="preserve"> Martin Charvát</w:t>
      </w:r>
      <w:r w:rsidR="003C73BE">
        <w:rPr>
          <w:sz w:val="36"/>
        </w:rPr>
        <w:t xml:space="preserve"> a radní z magistrátu Pardubice</w:t>
      </w:r>
      <w:r>
        <w:rPr>
          <w:sz w:val="36"/>
        </w:rPr>
        <w:t xml:space="preserve"> nám poskytl</w:t>
      </w:r>
      <w:r w:rsidR="003C73BE">
        <w:rPr>
          <w:sz w:val="36"/>
        </w:rPr>
        <w:t>i</w:t>
      </w:r>
      <w:r>
        <w:rPr>
          <w:sz w:val="36"/>
        </w:rPr>
        <w:t xml:space="preserve"> dotaci na nákup terčů pro požární sport. Díky </w:t>
      </w:r>
      <w:r w:rsidR="00671965">
        <w:rPr>
          <w:sz w:val="36"/>
        </w:rPr>
        <w:t>takové</w:t>
      </w:r>
      <w:r>
        <w:rPr>
          <w:sz w:val="36"/>
        </w:rPr>
        <w:t xml:space="preserve"> dobré spolupráci s Magistrátem a Pardubickým krajem, můžeme plnohodnotně podporovat požární sport mezi dobrovolnými hasiči  Pardubického okresu.</w:t>
      </w:r>
    </w:p>
    <w:p w:rsidR="00A77489" w:rsidRDefault="00A77489" w:rsidP="002C48F7">
      <w:pPr>
        <w:spacing w:after="0"/>
        <w:ind w:firstLine="708"/>
        <w:jc w:val="both"/>
        <w:rPr>
          <w:sz w:val="36"/>
        </w:rPr>
      </w:pPr>
      <w:r>
        <w:rPr>
          <w:sz w:val="36"/>
        </w:rPr>
        <w:t>Další podporou pro aktivní SDH a okrsky je poskytování diplomů pro požární sport z kanceláře OSH Pardubice zdarma.</w:t>
      </w:r>
    </w:p>
    <w:p w:rsidR="002623AC" w:rsidRDefault="00F3055D" w:rsidP="002C48F7">
      <w:pPr>
        <w:spacing w:after="0"/>
        <w:ind w:firstLine="708"/>
        <w:jc w:val="both"/>
        <w:rPr>
          <w:sz w:val="36"/>
        </w:rPr>
      </w:pPr>
      <w:r>
        <w:rPr>
          <w:sz w:val="36"/>
        </w:rPr>
        <w:t xml:space="preserve">V letošním roce </w:t>
      </w:r>
      <w:r w:rsidR="003C73BE">
        <w:rPr>
          <w:sz w:val="36"/>
        </w:rPr>
        <w:t>se</w:t>
      </w:r>
      <w:r w:rsidR="002623AC">
        <w:rPr>
          <w:sz w:val="36"/>
        </w:rPr>
        <w:t xml:space="preserve"> poved</w:t>
      </w:r>
      <w:r w:rsidR="003C73BE">
        <w:rPr>
          <w:sz w:val="36"/>
        </w:rPr>
        <w:t>lo uzavřít</w:t>
      </w:r>
      <w:r w:rsidR="002623AC">
        <w:rPr>
          <w:sz w:val="36"/>
        </w:rPr>
        <w:t xml:space="preserve"> </w:t>
      </w:r>
      <w:r w:rsidR="003C73BE">
        <w:rPr>
          <w:sz w:val="36"/>
        </w:rPr>
        <w:t>oboustrannou dohodu mezi LPO a vedením OSH, která vedla k uklidnění celkové situace při organizaci a podpoře konání závodů LPO.</w:t>
      </w:r>
    </w:p>
    <w:p w:rsidR="00671965" w:rsidRDefault="003C73BE" w:rsidP="00463639">
      <w:pPr>
        <w:spacing w:after="0"/>
        <w:ind w:firstLine="708"/>
        <w:jc w:val="both"/>
        <w:rPr>
          <w:sz w:val="36"/>
        </w:rPr>
      </w:pPr>
      <w:r>
        <w:rPr>
          <w:sz w:val="36"/>
        </w:rPr>
        <w:t>V průběhu roku došlo k</w:t>
      </w:r>
      <w:r w:rsidR="00671965">
        <w:rPr>
          <w:sz w:val="36"/>
        </w:rPr>
        <w:t xml:space="preserve"> personálním </w:t>
      </w:r>
      <w:r>
        <w:rPr>
          <w:sz w:val="36"/>
        </w:rPr>
        <w:t xml:space="preserve">změnám ve </w:t>
      </w:r>
      <w:r w:rsidR="00671965">
        <w:rPr>
          <w:sz w:val="36"/>
        </w:rPr>
        <w:t xml:space="preserve">VV OSH, ve </w:t>
      </w:r>
      <w:r>
        <w:rPr>
          <w:sz w:val="36"/>
        </w:rPr>
        <w:t>vedení odborné rady hasičských soutěží a rady represe</w:t>
      </w:r>
      <w:r w:rsidR="00671965">
        <w:rPr>
          <w:sz w:val="36"/>
        </w:rPr>
        <w:t xml:space="preserve">. </w:t>
      </w:r>
    </w:p>
    <w:p w:rsidR="004D626B" w:rsidRDefault="004D626B" w:rsidP="00463639">
      <w:pPr>
        <w:spacing w:after="0"/>
        <w:ind w:firstLine="708"/>
        <w:jc w:val="both"/>
        <w:rPr>
          <w:sz w:val="36"/>
        </w:rPr>
      </w:pPr>
      <w:r>
        <w:rPr>
          <w:sz w:val="36"/>
        </w:rPr>
        <w:t>Vedení OSH Pardubice i nadále prohlubuje mezinárodní s</w:t>
      </w:r>
      <w:r w:rsidR="00671965">
        <w:rPr>
          <w:sz w:val="36"/>
        </w:rPr>
        <w:t>polupráci se slovenskými hasiči. Z</w:t>
      </w:r>
      <w:r>
        <w:rPr>
          <w:sz w:val="36"/>
        </w:rPr>
        <w:t>ástupci okresu Pardubice se v Košicích dne 25. února 2017</w:t>
      </w:r>
      <w:r w:rsidR="00332225">
        <w:rPr>
          <w:sz w:val="36"/>
        </w:rPr>
        <w:t xml:space="preserve"> účastnili volebního shromáždění ve složení starosta Bohuslav Cerman, náměstkové Jiří </w:t>
      </w:r>
      <w:proofErr w:type="spellStart"/>
      <w:r w:rsidR="00332225">
        <w:rPr>
          <w:sz w:val="36"/>
        </w:rPr>
        <w:t>Bolehovský</w:t>
      </w:r>
      <w:proofErr w:type="spellEnd"/>
      <w:r w:rsidR="00332225">
        <w:rPr>
          <w:sz w:val="36"/>
        </w:rPr>
        <w:t xml:space="preserve">, Milan Vosáhlo a člen VV </w:t>
      </w:r>
      <w:r w:rsidR="00502730">
        <w:rPr>
          <w:sz w:val="36"/>
        </w:rPr>
        <w:t xml:space="preserve">OSH </w:t>
      </w:r>
      <w:r w:rsidR="00332225">
        <w:rPr>
          <w:sz w:val="36"/>
        </w:rPr>
        <w:t>Petr Dušek.</w:t>
      </w:r>
      <w:r w:rsidR="00A77489">
        <w:rPr>
          <w:sz w:val="36"/>
        </w:rPr>
        <w:t xml:space="preserve"> Dle mého názoru je tato spolupráce velice důležitá, protože vede k výměně zkušeností na všech úsecích práce s hasiči obou států. Chystáme další cesty do Košic a </w:t>
      </w:r>
      <w:r w:rsidR="00196C86">
        <w:rPr>
          <w:sz w:val="36"/>
        </w:rPr>
        <w:t xml:space="preserve">do </w:t>
      </w:r>
      <w:r w:rsidR="00A77489">
        <w:rPr>
          <w:sz w:val="36"/>
        </w:rPr>
        <w:t>jiných</w:t>
      </w:r>
      <w:r w:rsidR="00196C86">
        <w:rPr>
          <w:sz w:val="36"/>
        </w:rPr>
        <w:t xml:space="preserve"> částí Slovenska, podporujeme spolupráci na úseku historie a výstavnictví. Pravidelně se účastníme</w:t>
      </w:r>
      <w:r w:rsidR="0025466D">
        <w:rPr>
          <w:sz w:val="36"/>
        </w:rPr>
        <w:t xml:space="preserve"> zahajování výstav s tématem „H</w:t>
      </w:r>
      <w:r w:rsidR="00196C86">
        <w:rPr>
          <w:sz w:val="36"/>
        </w:rPr>
        <w:t xml:space="preserve">asiči s úsměvem ale i vážně“, které jsou na celém území Slovenské republiky a jejich kurátoři jsou </w:t>
      </w:r>
      <w:r w:rsidR="00196C86">
        <w:rPr>
          <w:sz w:val="36"/>
        </w:rPr>
        <w:lastRenderedPageBreak/>
        <w:t xml:space="preserve">Sergej </w:t>
      </w:r>
      <w:proofErr w:type="spellStart"/>
      <w:r w:rsidR="00196C86">
        <w:rPr>
          <w:sz w:val="36"/>
        </w:rPr>
        <w:t>Laborecký</w:t>
      </w:r>
      <w:proofErr w:type="spellEnd"/>
      <w:r w:rsidR="00196C86">
        <w:rPr>
          <w:sz w:val="36"/>
        </w:rPr>
        <w:t xml:space="preserve"> a Ján </w:t>
      </w:r>
      <w:proofErr w:type="spellStart"/>
      <w:r w:rsidR="00196C86">
        <w:rPr>
          <w:sz w:val="36"/>
        </w:rPr>
        <w:t>Gȁrtner</w:t>
      </w:r>
      <w:proofErr w:type="spellEnd"/>
      <w:r w:rsidR="00196C86">
        <w:rPr>
          <w:sz w:val="36"/>
        </w:rPr>
        <w:t>. V případě zájmu o účast na cestách za slovenskými hasiči kontaktujte starostu OSH Pardubice.</w:t>
      </w:r>
      <w:r w:rsidR="0025466D">
        <w:rPr>
          <w:sz w:val="36"/>
        </w:rPr>
        <w:t xml:space="preserve"> Je ale nutné počítat s tím, že veškeré tyto cesty si hradíme z</w:t>
      </w:r>
      <w:r w:rsidR="00502730">
        <w:rPr>
          <w:sz w:val="36"/>
        </w:rPr>
        <w:t xml:space="preserve"> </w:t>
      </w:r>
      <w:r w:rsidR="0025466D">
        <w:rPr>
          <w:sz w:val="36"/>
        </w:rPr>
        <w:t> vlastních prostředků, aby nedocházelo k odčerpávání finančních prostředků z rozpočtu OSH.</w:t>
      </w:r>
    </w:p>
    <w:p w:rsidR="00F40298" w:rsidRDefault="00F40298" w:rsidP="00463639">
      <w:pPr>
        <w:spacing w:after="0"/>
        <w:ind w:firstLine="708"/>
        <w:jc w:val="both"/>
        <w:rPr>
          <w:sz w:val="36"/>
        </w:rPr>
      </w:pPr>
      <w:r>
        <w:rPr>
          <w:sz w:val="36"/>
        </w:rPr>
        <w:t xml:space="preserve">Dne 16. března 2017 se uskutečnilo první </w:t>
      </w:r>
      <w:r w:rsidR="0025466D">
        <w:rPr>
          <w:sz w:val="36"/>
        </w:rPr>
        <w:t xml:space="preserve">slavnostní </w:t>
      </w:r>
      <w:r>
        <w:rPr>
          <w:sz w:val="36"/>
        </w:rPr>
        <w:t xml:space="preserve">oceňování hasičů okresu Pardubice v prostorách </w:t>
      </w:r>
      <w:r w:rsidR="003319ED">
        <w:rPr>
          <w:sz w:val="36"/>
        </w:rPr>
        <w:t>H</w:t>
      </w:r>
      <w:r>
        <w:rPr>
          <w:sz w:val="36"/>
        </w:rPr>
        <w:t>istorického s</w:t>
      </w:r>
      <w:r w:rsidR="003319ED">
        <w:rPr>
          <w:sz w:val="36"/>
        </w:rPr>
        <w:t>á</w:t>
      </w:r>
      <w:r>
        <w:rPr>
          <w:sz w:val="36"/>
        </w:rPr>
        <w:t>l</w:t>
      </w:r>
      <w:r w:rsidR="003319ED">
        <w:rPr>
          <w:sz w:val="36"/>
        </w:rPr>
        <w:t>u</w:t>
      </w:r>
      <w:r>
        <w:rPr>
          <w:sz w:val="36"/>
        </w:rPr>
        <w:t xml:space="preserve"> Magistrátu Pardubice. Za přítomnosti </w:t>
      </w:r>
      <w:r w:rsidR="00C36323" w:rsidRPr="00C36323">
        <w:rPr>
          <w:sz w:val="36"/>
        </w:rPr>
        <w:t>primátor</w:t>
      </w:r>
      <w:r w:rsidR="00C36323">
        <w:rPr>
          <w:sz w:val="36"/>
        </w:rPr>
        <w:t>a</w:t>
      </w:r>
      <w:r w:rsidR="00C36323" w:rsidRPr="00C36323">
        <w:rPr>
          <w:sz w:val="36"/>
        </w:rPr>
        <w:t xml:space="preserve"> statutárního města Pardubice Martin</w:t>
      </w:r>
      <w:r w:rsidR="00C36323">
        <w:rPr>
          <w:sz w:val="36"/>
        </w:rPr>
        <w:t>a</w:t>
      </w:r>
      <w:r w:rsidR="00C36323" w:rsidRPr="00C36323">
        <w:rPr>
          <w:sz w:val="36"/>
        </w:rPr>
        <w:t xml:space="preserve"> Charvát</w:t>
      </w:r>
      <w:r w:rsidR="00C36323">
        <w:rPr>
          <w:sz w:val="36"/>
        </w:rPr>
        <w:t xml:space="preserve">a, který nad vším převzal </w:t>
      </w:r>
      <w:r w:rsidR="00C36323" w:rsidRPr="00C36323">
        <w:rPr>
          <w:sz w:val="36"/>
        </w:rPr>
        <w:t>záštitu</w:t>
      </w:r>
      <w:r w:rsidR="00C36323">
        <w:rPr>
          <w:sz w:val="36"/>
        </w:rPr>
        <w:t>,</w:t>
      </w:r>
      <w:r w:rsidR="00C36323" w:rsidRPr="00C36323">
        <w:rPr>
          <w:sz w:val="36"/>
        </w:rPr>
        <w:t xml:space="preserve"> </w:t>
      </w:r>
      <w:r>
        <w:rPr>
          <w:sz w:val="36"/>
        </w:rPr>
        <w:t xml:space="preserve">bylo </w:t>
      </w:r>
      <w:r w:rsidR="00C36323">
        <w:rPr>
          <w:sz w:val="36"/>
        </w:rPr>
        <w:t xml:space="preserve">celkem </w:t>
      </w:r>
      <w:r>
        <w:rPr>
          <w:sz w:val="36"/>
        </w:rPr>
        <w:t>oceněno 10 hasičů z našeho OSH.</w:t>
      </w:r>
      <w:r w:rsidR="00C36323" w:rsidRPr="00C36323">
        <w:t xml:space="preserve"> </w:t>
      </w:r>
      <w:r w:rsidR="00C36323" w:rsidRPr="00C36323">
        <w:rPr>
          <w:sz w:val="36"/>
        </w:rPr>
        <w:t>Předávání ocenění v tomto prostředí dodává celému aktu vysokou společenskou vážnost</w:t>
      </w:r>
      <w:r w:rsidR="00C36323">
        <w:rPr>
          <w:sz w:val="36"/>
        </w:rPr>
        <w:t xml:space="preserve">. </w:t>
      </w:r>
      <w:r>
        <w:rPr>
          <w:sz w:val="36"/>
        </w:rPr>
        <w:t xml:space="preserve">Vedení OSH </w:t>
      </w:r>
      <w:r w:rsidR="00C36323">
        <w:rPr>
          <w:sz w:val="36"/>
        </w:rPr>
        <w:t>přijalo</w:t>
      </w:r>
      <w:r>
        <w:rPr>
          <w:sz w:val="36"/>
        </w:rPr>
        <w:t xml:space="preserve"> nabídku </w:t>
      </w:r>
      <w:r w:rsidR="00C36323">
        <w:rPr>
          <w:sz w:val="36"/>
        </w:rPr>
        <w:t>primátora Martina Charváta na vytvoření tradice těchto oceňování</w:t>
      </w:r>
      <w:r>
        <w:rPr>
          <w:sz w:val="36"/>
        </w:rPr>
        <w:t xml:space="preserve"> a začalo připravovat podzimní termín</w:t>
      </w:r>
      <w:r w:rsidR="00C36323">
        <w:rPr>
          <w:sz w:val="36"/>
        </w:rPr>
        <w:t>.</w:t>
      </w:r>
    </w:p>
    <w:p w:rsidR="00332225" w:rsidRDefault="00332225" w:rsidP="00463639">
      <w:pPr>
        <w:spacing w:after="0"/>
        <w:ind w:firstLine="708"/>
        <w:jc w:val="both"/>
        <w:rPr>
          <w:sz w:val="36"/>
        </w:rPr>
      </w:pPr>
      <w:r>
        <w:rPr>
          <w:sz w:val="36"/>
        </w:rPr>
        <w:t>Další</w:t>
      </w:r>
      <w:r w:rsidR="00F40298">
        <w:rPr>
          <w:sz w:val="36"/>
        </w:rPr>
        <w:t xml:space="preserve"> významnou událostí byla </w:t>
      </w:r>
      <w:r>
        <w:rPr>
          <w:sz w:val="36"/>
        </w:rPr>
        <w:t xml:space="preserve">návštěva v obci </w:t>
      </w:r>
      <w:proofErr w:type="spellStart"/>
      <w:r>
        <w:rPr>
          <w:sz w:val="36"/>
        </w:rPr>
        <w:t>Rešica</w:t>
      </w:r>
      <w:proofErr w:type="spellEnd"/>
      <w:r w:rsidR="00F40298">
        <w:rPr>
          <w:sz w:val="36"/>
        </w:rPr>
        <w:t xml:space="preserve"> na Slovensku ve</w:t>
      </w:r>
      <w:r>
        <w:rPr>
          <w:sz w:val="36"/>
        </w:rPr>
        <w:t xml:space="preserve"> dne</w:t>
      </w:r>
      <w:r w:rsidR="00F40298">
        <w:rPr>
          <w:sz w:val="36"/>
        </w:rPr>
        <w:t>ch</w:t>
      </w:r>
      <w:r>
        <w:rPr>
          <w:sz w:val="36"/>
        </w:rPr>
        <w:t xml:space="preserve"> 25.</w:t>
      </w:r>
      <w:r w:rsidR="00F40298">
        <w:rPr>
          <w:sz w:val="36"/>
        </w:rPr>
        <w:t xml:space="preserve"> až 27.</w:t>
      </w:r>
      <w:r>
        <w:rPr>
          <w:sz w:val="36"/>
        </w:rPr>
        <w:t xml:space="preserve"> května 2017</w:t>
      </w:r>
      <w:r w:rsidR="0025466D">
        <w:rPr>
          <w:sz w:val="36"/>
        </w:rPr>
        <w:t>. B</w:t>
      </w:r>
      <w:r>
        <w:rPr>
          <w:sz w:val="36"/>
        </w:rPr>
        <w:t>yla</w:t>
      </w:r>
      <w:r w:rsidR="00502730">
        <w:rPr>
          <w:sz w:val="36"/>
        </w:rPr>
        <w:t xml:space="preserve"> zde</w:t>
      </w:r>
      <w:r>
        <w:rPr>
          <w:sz w:val="36"/>
        </w:rPr>
        <w:t xml:space="preserve"> podepsána první mezinárodní smlouva mezi SDH Mělice a DHZ </w:t>
      </w:r>
      <w:proofErr w:type="spellStart"/>
      <w:r>
        <w:rPr>
          <w:sz w:val="36"/>
        </w:rPr>
        <w:t>Rešica</w:t>
      </w:r>
      <w:proofErr w:type="spellEnd"/>
      <w:r>
        <w:rPr>
          <w:sz w:val="36"/>
        </w:rPr>
        <w:t>. Dne 5.</w:t>
      </w:r>
      <w:r w:rsidR="00196C86">
        <w:rPr>
          <w:sz w:val="36"/>
        </w:rPr>
        <w:t xml:space="preserve"> </w:t>
      </w:r>
      <w:r>
        <w:rPr>
          <w:sz w:val="36"/>
        </w:rPr>
        <w:t>8.</w:t>
      </w:r>
      <w:r w:rsidR="00196C86">
        <w:rPr>
          <w:sz w:val="36"/>
        </w:rPr>
        <w:t xml:space="preserve"> </w:t>
      </w:r>
      <w:r>
        <w:rPr>
          <w:sz w:val="36"/>
        </w:rPr>
        <w:t xml:space="preserve">2017 opětovali členové DHZ </w:t>
      </w:r>
      <w:proofErr w:type="spellStart"/>
      <w:r>
        <w:rPr>
          <w:sz w:val="36"/>
        </w:rPr>
        <w:t>Rešica</w:t>
      </w:r>
      <w:proofErr w:type="spellEnd"/>
      <w:r>
        <w:rPr>
          <w:sz w:val="36"/>
        </w:rPr>
        <w:t xml:space="preserve"> návštěvu na závodech koňských hasičských stříkaček v Mělicích.</w:t>
      </w:r>
    </w:p>
    <w:p w:rsidR="003319ED" w:rsidRDefault="003319ED" w:rsidP="003319ED">
      <w:pPr>
        <w:spacing w:after="0"/>
        <w:ind w:firstLine="708"/>
        <w:jc w:val="both"/>
        <w:rPr>
          <w:sz w:val="36"/>
        </w:rPr>
      </w:pPr>
      <w:r w:rsidRPr="003319ED">
        <w:rPr>
          <w:sz w:val="36"/>
        </w:rPr>
        <w:t xml:space="preserve">V nádherných prostorách Historického sálu Magistrátu města Pardubice se v sobotu 7. </w:t>
      </w:r>
      <w:r>
        <w:rPr>
          <w:sz w:val="36"/>
        </w:rPr>
        <w:t>ř</w:t>
      </w:r>
      <w:r w:rsidRPr="003319ED">
        <w:rPr>
          <w:sz w:val="36"/>
        </w:rPr>
        <w:t>íjna</w:t>
      </w:r>
      <w:r>
        <w:rPr>
          <w:sz w:val="36"/>
        </w:rPr>
        <w:t xml:space="preserve"> 2017</w:t>
      </w:r>
      <w:r w:rsidRPr="003319ED">
        <w:rPr>
          <w:sz w:val="36"/>
        </w:rPr>
        <w:t xml:space="preserve"> konal slavnostní ceremoniál u příležitosti vzniku pobočky Česko-polské asociace sv. Floriana </w:t>
      </w:r>
      <w:proofErr w:type="spellStart"/>
      <w:r w:rsidRPr="003319ED">
        <w:rPr>
          <w:sz w:val="36"/>
        </w:rPr>
        <w:t>Mazovsko</w:t>
      </w:r>
      <w:proofErr w:type="spellEnd"/>
      <w:r w:rsidRPr="003319ED">
        <w:rPr>
          <w:sz w:val="36"/>
        </w:rPr>
        <w:t>. Slavnostní akce se zúčastnili primátor města Pardubic Ing. Martin</w:t>
      </w:r>
      <w:r w:rsidR="0025466D">
        <w:rPr>
          <w:sz w:val="36"/>
        </w:rPr>
        <w:t xml:space="preserve"> Charvát, Jan </w:t>
      </w:r>
      <w:proofErr w:type="spellStart"/>
      <w:r w:rsidR="0025466D">
        <w:rPr>
          <w:sz w:val="36"/>
        </w:rPr>
        <w:t>Stadnický</w:t>
      </w:r>
      <w:proofErr w:type="spellEnd"/>
      <w:r w:rsidR="0025466D">
        <w:rPr>
          <w:sz w:val="36"/>
        </w:rPr>
        <w:t xml:space="preserve">, </w:t>
      </w:r>
      <w:proofErr w:type="spellStart"/>
      <w:r w:rsidRPr="003319ED">
        <w:rPr>
          <w:sz w:val="36"/>
        </w:rPr>
        <w:t>comander</w:t>
      </w:r>
      <w:proofErr w:type="spellEnd"/>
      <w:r w:rsidRPr="003319ED">
        <w:rPr>
          <w:sz w:val="36"/>
        </w:rPr>
        <w:t xml:space="preserve"> a zástupce jižní kapitoly </w:t>
      </w:r>
      <w:r w:rsidR="0025466D">
        <w:rPr>
          <w:sz w:val="36"/>
        </w:rPr>
        <w:t>a</w:t>
      </w:r>
      <w:r w:rsidRPr="003319ED">
        <w:rPr>
          <w:sz w:val="36"/>
        </w:rPr>
        <w:t xml:space="preserve"> Edward </w:t>
      </w:r>
      <w:proofErr w:type="spellStart"/>
      <w:r w:rsidRPr="003319ED">
        <w:rPr>
          <w:sz w:val="36"/>
        </w:rPr>
        <w:t>Lasok</w:t>
      </w:r>
      <w:proofErr w:type="spellEnd"/>
      <w:r w:rsidRPr="003319ED">
        <w:rPr>
          <w:sz w:val="36"/>
        </w:rPr>
        <w:t>, primátor města Myslovice a zárov</w:t>
      </w:r>
      <w:r>
        <w:rPr>
          <w:sz w:val="36"/>
        </w:rPr>
        <w:t>eň náměstek</w:t>
      </w:r>
      <w:r w:rsidR="00502730">
        <w:rPr>
          <w:sz w:val="36"/>
        </w:rPr>
        <w:t xml:space="preserve"> hlavního</w:t>
      </w:r>
      <w:r>
        <w:rPr>
          <w:sz w:val="36"/>
        </w:rPr>
        <w:t xml:space="preserve"> </w:t>
      </w:r>
      <w:proofErr w:type="spellStart"/>
      <w:r>
        <w:rPr>
          <w:sz w:val="36"/>
        </w:rPr>
        <w:t>comandera</w:t>
      </w:r>
      <w:proofErr w:type="spellEnd"/>
      <w:r>
        <w:rPr>
          <w:sz w:val="36"/>
        </w:rPr>
        <w:t xml:space="preserve">. </w:t>
      </w:r>
      <w:r w:rsidRPr="003319ED">
        <w:rPr>
          <w:sz w:val="36"/>
        </w:rPr>
        <w:t xml:space="preserve">Za </w:t>
      </w:r>
      <w:r w:rsidRPr="003319ED">
        <w:rPr>
          <w:sz w:val="36"/>
        </w:rPr>
        <w:lastRenderedPageBreak/>
        <w:t xml:space="preserve">HZS Pardubického kraje byl přítomen plk. Ing. Miroslav Kvasnička, starosta </w:t>
      </w:r>
      <w:r>
        <w:rPr>
          <w:sz w:val="36"/>
        </w:rPr>
        <w:t>O</w:t>
      </w:r>
      <w:r w:rsidRPr="003319ED">
        <w:rPr>
          <w:sz w:val="36"/>
        </w:rPr>
        <w:t>kresního sdružení hasičů Pardubice Bohuslav Cerman i emeritní starostka Okresního sdružení hasičů Pardubice Marie Stará.</w:t>
      </w:r>
      <w:r w:rsidRPr="003319ED">
        <w:t xml:space="preserve"> </w:t>
      </w:r>
      <w:r w:rsidRPr="003319ED">
        <w:rPr>
          <w:sz w:val="36"/>
        </w:rPr>
        <w:t xml:space="preserve">Po předání smlouvy mezi zástupci ČR a Polska a předání titulů i ocenění sv. Floriana </w:t>
      </w:r>
      <w:r>
        <w:rPr>
          <w:sz w:val="36"/>
        </w:rPr>
        <w:t>byl</w:t>
      </w:r>
      <w:r w:rsidRPr="003319ED">
        <w:rPr>
          <w:sz w:val="36"/>
        </w:rPr>
        <w:t xml:space="preserve"> nově jmenov</w:t>
      </w:r>
      <w:r w:rsidR="004C6EDF">
        <w:rPr>
          <w:sz w:val="36"/>
        </w:rPr>
        <w:t>án</w:t>
      </w:r>
      <w:r w:rsidRPr="003319ED">
        <w:rPr>
          <w:sz w:val="36"/>
        </w:rPr>
        <w:t xml:space="preserve"> velitel česko-polské pobočky asociace sv. Floriana Bohuslav Cerman</w:t>
      </w:r>
      <w:r>
        <w:rPr>
          <w:sz w:val="36"/>
        </w:rPr>
        <w:t>. C</w:t>
      </w:r>
      <w:r w:rsidRPr="003319ED">
        <w:rPr>
          <w:sz w:val="36"/>
        </w:rPr>
        <w:t>ílem této asociace</w:t>
      </w:r>
      <w:r>
        <w:rPr>
          <w:sz w:val="36"/>
        </w:rPr>
        <w:t xml:space="preserve"> je</w:t>
      </w:r>
      <w:r w:rsidRPr="003319ED">
        <w:rPr>
          <w:sz w:val="36"/>
        </w:rPr>
        <w:t xml:space="preserve"> „Ctít patrona hasičů a neustále mít na paměti </w:t>
      </w:r>
      <w:r w:rsidR="00E95471">
        <w:rPr>
          <w:sz w:val="36"/>
        </w:rPr>
        <w:t>Bohu ke cti, bližnímu ku pomoci a</w:t>
      </w:r>
      <w:r w:rsidRPr="003319ED">
        <w:rPr>
          <w:sz w:val="36"/>
        </w:rPr>
        <w:t xml:space="preserve"> vlasti </w:t>
      </w:r>
      <w:r w:rsidR="00E95471">
        <w:rPr>
          <w:sz w:val="36"/>
        </w:rPr>
        <w:t>k</w:t>
      </w:r>
      <w:r w:rsidRPr="003319ED">
        <w:rPr>
          <w:sz w:val="36"/>
        </w:rPr>
        <w:t xml:space="preserve"> ochraně – to je hlavní motto asociace sv. Floriana.</w:t>
      </w:r>
    </w:p>
    <w:p w:rsidR="00CB1C36" w:rsidRPr="002C48F7" w:rsidRDefault="006F5666" w:rsidP="00CB1C36">
      <w:pPr>
        <w:spacing w:after="0"/>
        <w:ind w:firstLine="708"/>
        <w:jc w:val="both"/>
        <w:rPr>
          <w:sz w:val="36"/>
        </w:rPr>
      </w:pPr>
      <w:r>
        <w:rPr>
          <w:sz w:val="36"/>
        </w:rPr>
        <w:t>Další naplánovaný termín oceňování hasičů okresu Pardubice se uskutečnil dne 12. 10. 2017.</w:t>
      </w:r>
      <w:r w:rsidRPr="006F5666">
        <w:rPr>
          <w:sz w:val="36"/>
        </w:rPr>
        <w:t xml:space="preserve"> Již tradiční akce předávání meda</w:t>
      </w:r>
      <w:r>
        <w:rPr>
          <w:sz w:val="36"/>
        </w:rPr>
        <w:t>i</w:t>
      </w:r>
      <w:r w:rsidRPr="006F5666">
        <w:rPr>
          <w:sz w:val="36"/>
        </w:rPr>
        <w:t xml:space="preserve">lí a vyznamenání se tentokrát na poslední chvíli musela stěhovat z Historického sálu na </w:t>
      </w:r>
      <w:r>
        <w:rPr>
          <w:sz w:val="36"/>
        </w:rPr>
        <w:t>P</w:t>
      </w:r>
      <w:r w:rsidRPr="006F5666">
        <w:rPr>
          <w:sz w:val="36"/>
        </w:rPr>
        <w:t xml:space="preserve">ardubické Radnici </w:t>
      </w:r>
      <w:r w:rsidR="004C6EDF">
        <w:rPr>
          <w:sz w:val="36"/>
        </w:rPr>
        <w:t>na</w:t>
      </w:r>
      <w:r w:rsidRPr="006F5666">
        <w:rPr>
          <w:sz w:val="36"/>
        </w:rPr>
        <w:t xml:space="preserve"> učebn</w:t>
      </w:r>
      <w:r w:rsidR="004C6EDF">
        <w:rPr>
          <w:sz w:val="36"/>
        </w:rPr>
        <w:t>u</w:t>
      </w:r>
      <w:r w:rsidRPr="006F5666">
        <w:rPr>
          <w:sz w:val="36"/>
        </w:rPr>
        <w:t xml:space="preserve"> HZS Pardubice. Důvodem bylo nahlášení uložení bomby na radnici. Akce se i v provizorních prostorách úspěšně uskutečnila a ocenění</w:t>
      </w:r>
      <w:r w:rsidR="004C6EDF">
        <w:rPr>
          <w:sz w:val="36"/>
        </w:rPr>
        <w:t xml:space="preserve"> hasiči</w:t>
      </w:r>
      <w:r w:rsidRPr="006F5666">
        <w:rPr>
          <w:sz w:val="36"/>
        </w:rPr>
        <w:t xml:space="preserve"> si tak převzali</w:t>
      </w:r>
      <w:r>
        <w:rPr>
          <w:sz w:val="36"/>
        </w:rPr>
        <w:t xml:space="preserve"> udělená ocenění.</w:t>
      </w:r>
      <w:r w:rsidR="00CB1C36">
        <w:rPr>
          <w:sz w:val="36"/>
        </w:rPr>
        <w:t xml:space="preserve"> </w:t>
      </w:r>
      <w:r w:rsidR="00006D9C">
        <w:rPr>
          <w:sz w:val="36"/>
        </w:rPr>
        <w:t xml:space="preserve">Tímto bych chtěl ještě jednou velmi poděkovat řediteli Krajského Ředitelství HZS </w:t>
      </w:r>
      <w:proofErr w:type="spellStart"/>
      <w:r w:rsidR="00006D9C">
        <w:rPr>
          <w:sz w:val="36"/>
        </w:rPr>
        <w:t>PaK</w:t>
      </w:r>
      <w:proofErr w:type="spellEnd"/>
      <w:r w:rsidR="00006D9C">
        <w:rPr>
          <w:sz w:val="36"/>
        </w:rPr>
        <w:t xml:space="preserve"> Ing. </w:t>
      </w:r>
      <w:r w:rsidR="00502730">
        <w:rPr>
          <w:sz w:val="36"/>
        </w:rPr>
        <w:t>p</w:t>
      </w:r>
      <w:r w:rsidR="00006D9C">
        <w:rPr>
          <w:sz w:val="36"/>
        </w:rPr>
        <w:t>lk.</w:t>
      </w:r>
      <w:r w:rsidR="00502730">
        <w:rPr>
          <w:sz w:val="36"/>
        </w:rPr>
        <w:t xml:space="preserve"> </w:t>
      </w:r>
      <w:r w:rsidR="00006D9C">
        <w:rPr>
          <w:sz w:val="36"/>
        </w:rPr>
        <w:t xml:space="preserve">Miroslavu Kvasničkovi za poskytnutí náhradních prostor. </w:t>
      </w:r>
      <w:r w:rsidR="00CB1C36">
        <w:rPr>
          <w:sz w:val="36"/>
        </w:rPr>
        <w:t>Další termín oceňování bude v měsíci březnu 2018.</w:t>
      </w:r>
      <w:r w:rsidR="00CB1C36" w:rsidRPr="00CB1C36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CB1C36">
        <w:rPr>
          <w:rFonts w:asciiTheme="minorHAnsi" w:eastAsia="Times New Roman" w:hAnsiTheme="minorHAnsi" w:cs="Arial"/>
          <w:sz w:val="36"/>
          <w:szCs w:val="30"/>
          <w:lang w:eastAsia="cs-CZ"/>
        </w:rPr>
        <w:t>Navržení na ocenění budou písemně pozváni.</w:t>
      </w:r>
    </w:p>
    <w:p w:rsidR="001C1BA3" w:rsidRDefault="006F5666" w:rsidP="00CB1C36">
      <w:pPr>
        <w:spacing w:after="0"/>
        <w:ind w:firstLine="708"/>
        <w:jc w:val="both"/>
        <w:rPr>
          <w:rFonts w:asciiTheme="minorHAnsi" w:eastAsia="Times New Roman" w:hAnsiTheme="minorHAnsi" w:cs="Arial"/>
          <w:sz w:val="36"/>
          <w:szCs w:val="30"/>
          <w:lang w:eastAsia="cs-CZ"/>
        </w:rPr>
      </w:pPr>
      <w:r>
        <w:rPr>
          <w:sz w:val="36"/>
        </w:rPr>
        <w:t>K důležitým úkolům, které nás ještě do konce tohoto roku čekají je</w:t>
      </w:r>
      <w:r w:rsidR="00B1577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dořešit administrativní zánik</w:t>
      </w:r>
      <w:r w:rsidR="001C1BA3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SDH</w:t>
      </w:r>
      <w:r w:rsidR="009C2C32" w:rsidRPr="009C2C32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9C2C32">
        <w:rPr>
          <w:rFonts w:asciiTheme="minorHAnsi" w:eastAsia="Times New Roman" w:hAnsiTheme="minorHAnsi" w:cs="Arial"/>
          <w:sz w:val="36"/>
          <w:szCs w:val="30"/>
          <w:lang w:eastAsia="cs-CZ"/>
        </w:rPr>
        <w:t>Agro Bukovka</w:t>
      </w:r>
      <w:r w:rsidR="00CC7EB2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, </w:t>
      </w:r>
      <w:r w:rsidR="009C2C32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Barchov,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Kojice</w:t>
      </w:r>
      <w:r w:rsidR="009C2C32" w:rsidRPr="009C2C32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9C2C32">
        <w:rPr>
          <w:rFonts w:asciiTheme="minorHAnsi" w:eastAsia="Times New Roman" w:hAnsiTheme="minorHAnsi" w:cs="Arial"/>
          <w:sz w:val="36"/>
          <w:szCs w:val="30"/>
          <w:lang w:eastAsia="cs-CZ"/>
        </w:rPr>
        <w:t>a</w:t>
      </w:r>
      <w:r w:rsidR="009C2C32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Přelouč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. Je nutné získat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>
        <w:rPr>
          <w:rFonts w:asciiTheme="minorHAnsi" w:eastAsia="Times New Roman" w:hAnsiTheme="minorHAnsi" w:cs="Arial"/>
          <w:sz w:val="36"/>
          <w:szCs w:val="30"/>
          <w:lang w:eastAsia="cs-CZ"/>
        </w:rPr>
        <w:t>plné moci od bývalých starostů k vyzvednutí finančních podkladů o bezdlužnosti</w:t>
      </w:r>
      <w:r w:rsidR="00CB1C36">
        <w:rPr>
          <w:rFonts w:asciiTheme="minorHAnsi" w:eastAsia="Times New Roman" w:hAnsiTheme="minorHAnsi" w:cs="Arial"/>
          <w:sz w:val="36"/>
          <w:szCs w:val="30"/>
          <w:lang w:eastAsia="cs-CZ"/>
        </w:rPr>
        <w:t>. Bez potvrzení FÚ nemůžeme předat materiály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lastRenderedPageBreak/>
        <w:t>k 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>rozpuštění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těchto</w:t>
      </w:r>
      <w:r w:rsidR="00D91C00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sbor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ů</w:t>
      </w:r>
      <w:r w:rsidR="00CB1C36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VV SH ČMS a jejich cestou spolkovému soudu v Praze. Doufám, že se nám podaří</w:t>
      </w:r>
      <w:r w:rsidR="00BE5E46" w:rsidRPr="002C48F7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celou záležitost </w:t>
      </w:r>
      <w:r w:rsidR="00B15773">
        <w:rPr>
          <w:rFonts w:asciiTheme="minorHAnsi" w:eastAsia="Times New Roman" w:hAnsiTheme="minorHAnsi" w:cs="Arial"/>
          <w:sz w:val="36"/>
          <w:szCs w:val="30"/>
          <w:lang w:eastAsia="cs-CZ"/>
        </w:rPr>
        <w:t>definitivně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ukončit</w:t>
      </w:r>
      <w:r w:rsidR="00502730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ješt</w:t>
      </w:r>
      <w:r w:rsidR="009D2B2A">
        <w:rPr>
          <w:rFonts w:asciiTheme="minorHAnsi" w:eastAsia="Times New Roman" w:hAnsiTheme="minorHAnsi" w:cs="Arial"/>
          <w:sz w:val="36"/>
          <w:szCs w:val="30"/>
          <w:lang w:eastAsia="cs-CZ"/>
        </w:rPr>
        <w:t>ě</w:t>
      </w:r>
      <w:r w:rsidR="00502730">
        <w:rPr>
          <w:rFonts w:asciiTheme="minorHAnsi" w:eastAsia="Times New Roman" w:hAnsiTheme="minorHAnsi" w:cs="Arial"/>
          <w:sz w:val="36"/>
          <w:szCs w:val="30"/>
          <w:lang w:eastAsia="cs-CZ"/>
        </w:rPr>
        <w:t xml:space="preserve"> do konce tohoto roku</w:t>
      </w:r>
      <w:r w:rsidR="00291793">
        <w:rPr>
          <w:rFonts w:asciiTheme="minorHAnsi" w:eastAsia="Times New Roman" w:hAnsiTheme="minorHAnsi" w:cs="Arial"/>
          <w:sz w:val="36"/>
          <w:szCs w:val="30"/>
          <w:lang w:eastAsia="cs-CZ"/>
        </w:rPr>
        <w:t>.</w:t>
      </w:r>
    </w:p>
    <w:p w:rsidR="006C35CE" w:rsidRPr="006F5666" w:rsidRDefault="007C707B" w:rsidP="007C707B">
      <w:pPr>
        <w:spacing w:after="0"/>
        <w:ind w:firstLine="708"/>
        <w:jc w:val="both"/>
        <w:rPr>
          <w:sz w:val="36"/>
        </w:rPr>
      </w:pPr>
      <w:r w:rsidRPr="007C707B">
        <w:rPr>
          <w:sz w:val="36"/>
        </w:rPr>
        <w:t>Jedním ze základních předpokladů pro úspěšné a kvalitní naplňování</w:t>
      </w:r>
      <w:r>
        <w:rPr>
          <w:sz w:val="36"/>
        </w:rPr>
        <w:t xml:space="preserve"> poslání dobrovolných hasičů je </w:t>
      </w:r>
      <w:r w:rsidRPr="007C707B">
        <w:rPr>
          <w:sz w:val="36"/>
        </w:rPr>
        <w:t xml:space="preserve">vzdělanost funkcionářů </w:t>
      </w:r>
      <w:r>
        <w:rPr>
          <w:sz w:val="36"/>
        </w:rPr>
        <w:t>SH ČMS</w:t>
      </w:r>
      <w:r w:rsidRPr="007C707B">
        <w:rPr>
          <w:sz w:val="36"/>
        </w:rPr>
        <w:t>. Jednou ze vzdělávacích akcí</w:t>
      </w:r>
      <w:r>
        <w:rPr>
          <w:sz w:val="36"/>
        </w:rPr>
        <w:t xml:space="preserve"> </w:t>
      </w:r>
      <w:r w:rsidRPr="007C707B">
        <w:rPr>
          <w:sz w:val="36"/>
        </w:rPr>
        <w:t>zabezpečovaných SH ČMS je „Univerzita dobrovolného hasiče“</w:t>
      </w:r>
      <w:r>
        <w:rPr>
          <w:sz w:val="36"/>
        </w:rPr>
        <w:t xml:space="preserve"> </w:t>
      </w:r>
      <w:r w:rsidR="006C35CE">
        <w:rPr>
          <w:sz w:val="36"/>
        </w:rPr>
        <w:t xml:space="preserve">2018 – </w:t>
      </w:r>
      <w:proofErr w:type="gramStart"/>
      <w:r w:rsidR="006C35CE">
        <w:rPr>
          <w:sz w:val="36"/>
        </w:rPr>
        <w:t>2020 ,</w:t>
      </w:r>
      <w:r w:rsidR="005B6819">
        <w:rPr>
          <w:sz w:val="36"/>
        </w:rPr>
        <w:t xml:space="preserve"> </w:t>
      </w:r>
      <w:r w:rsidR="006C35CE" w:rsidRPr="006C35CE">
        <w:rPr>
          <w:sz w:val="36"/>
        </w:rPr>
        <w:t>základní</w:t>
      </w:r>
      <w:proofErr w:type="gramEnd"/>
      <w:r w:rsidR="006C35CE" w:rsidRPr="006C35CE">
        <w:rPr>
          <w:sz w:val="36"/>
        </w:rPr>
        <w:t xml:space="preserve"> informace a podmínky studia</w:t>
      </w:r>
      <w:r w:rsidR="006C35CE">
        <w:rPr>
          <w:sz w:val="36"/>
        </w:rPr>
        <w:t xml:space="preserve"> jsou součástí Vašich materiálů.</w:t>
      </w:r>
      <w:r w:rsidR="00D43586">
        <w:rPr>
          <w:sz w:val="36"/>
        </w:rPr>
        <w:t xml:space="preserve"> Materiály si pročtěte a případní zájemci naleznou přihlášku na stránkách DH.</w:t>
      </w:r>
    </w:p>
    <w:p w:rsidR="00F7586F" w:rsidRPr="002C48F7" w:rsidRDefault="008B629F" w:rsidP="007C707B">
      <w:pPr>
        <w:spacing w:after="0"/>
        <w:ind w:firstLine="708"/>
        <w:jc w:val="both"/>
        <w:rPr>
          <w:sz w:val="36"/>
        </w:rPr>
      </w:pPr>
      <w:r w:rsidRPr="002C48F7">
        <w:rPr>
          <w:sz w:val="36"/>
        </w:rPr>
        <w:t xml:space="preserve">Dámy a pánové, na závěr </w:t>
      </w:r>
      <w:r w:rsidR="00020444" w:rsidRPr="002C48F7">
        <w:rPr>
          <w:sz w:val="36"/>
        </w:rPr>
        <w:t xml:space="preserve">mi dovolte, abych Vám </w:t>
      </w:r>
      <w:r w:rsidRPr="002C48F7">
        <w:rPr>
          <w:sz w:val="36"/>
        </w:rPr>
        <w:t>poděkov</w:t>
      </w:r>
      <w:r w:rsidR="00020444" w:rsidRPr="002C48F7">
        <w:rPr>
          <w:sz w:val="36"/>
        </w:rPr>
        <w:t xml:space="preserve">al </w:t>
      </w:r>
      <w:r w:rsidRPr="002C48F7">
        <w:rPr>
          <w:sz w:val="36"/>
        </w:rPr>
        <w:t xml:space="preserve">za vše, co </w:t>
      </w:r>
      <w:r w:rsidR="00020444" w:rsidRPr="002C48F7">
        <w:rPr>
          <w:sz w:val="36"/>
        </w:rPr>
        <w:t xml:space="preserve">jste v </w:t>
      </w:r>
      <w:r w:rsidRPr="002C48F7">
        <w:rPr>
          <w:sz w:val="36"/>
        </w:rPr>
        <w:t>letošní</w:t>
      </w:r>
      <w:r w:rsidR="00020444" w:rsidRPr="002C48F7">
        <w:rPr>
          <w:sz w:val="36"/>
        </w:rPr>
        <w:t>m</w:t>
      </w:r>
      <w:r w:rsidRPr="002C48F7">
        <w:rPr>
          <w:sz w:val="36"/>
        </w:rPr>
        <w:t xml:space="preserve"> ro</w:t>
      </w:r>
      <w:r w:rsidR="00020444" w:rsidRPr="002C48F7">
        <w:rPr>
          <w:sz w:val="36"/>
        </w:rPr>
        <w:t>ce</w:t>
      </w:r>
      <w:r w:rsidRPr="002C48F7">
        <w:rPr>
          <w:sz w:val="36"/>
        </w:rPr>
        <w:t xml:space="preserve"> udělali, zvláště v</w:t>
      </w:r>
      <w:r w:rsidR="00761535" w:rsidRPr="002C48F7">
        <w:rPr>
          <w:sz w:val="36"/>
        </w:rPr>
        <w:t xml:space="preserve"> </w:t>
      </w:r>
      <w:r w:rsidRPr="002C48F7">
        <w:rPr>
          <w:sz w:val="36"/>
        </w:rPr>
        <w:t xml:space="preserve">oblasti </w:t>
      </w:r>
      <w:r w:rsidR="00F7586F" w:rsidRPr="002C48F7">
        <w:rPr>
          <w:sz w:val="36"/>
        </w:rPr>
        <w:t>prevence,</w:t>
      </w:r>
      <w:r w:rsidRPr="002C48F7">
        <w:rPr>
          <w:sz w:val="36"/>
        </w:rPr>
        <w:t xml:space="preserve"> represe</w:t>
      </w:r>
      <w:r w:rsidR="00F7586F" w:rsidRPr="002C48F7">
        <w:rPr>
          <w:sz w:val="36"/>
        </w:rPr>
        <w:t>, práci s</w:t>
      </w:r>
      <w:r w:rsidR="004C6EDF">
        <w:rPr>
          <w:sz w:val="36"/>
        </w:rPr>
        <w:t> </w:t>
      </w:r>
      <w:proofErr w:type="gramStart"/>
      <w:r w:rsidR="00F7586F" w:rsidRPr="002C48F7">
        <w:rPr>
          <w:sz w:val="36"/>
        </w:rPr>
        <w:t>mládeži</w:t>
      </w:r>
      <w:proofErr w:type="gramEnd"/>
      <w:r w:rsidR="004C6EDF">
        <w:rPr>
          <w:sz w:val="36"/>
        </w:rPr>
        <w:t xml:space="preserve">, </w:t>
      </w:r>
      <w:r w:rsidR="00F7586F" w:rsidRPr="002C48F7">
        <w:rPr>
          <w:sz w:val="36"/>
        </w:rPr>
        <w:t>v oblasti hasičských sportů</w:t>
      </w:r>
      <w:r w:rsidR="004C6EDF">
        <w:rPr>
          <w:sz w:val="36"/>
        </w:rPr>
        <w:t xml:space="preserve"> a na úseku udržování hasičských tradic.</w:t>
      </w:r>
      <w:r w:rsidRPr="002C48F7">
        <w:rPr>
          <w:sz w:val="36"/>
        </w:rPr>
        <w:t xml:space="preserve"> </w:t>
      </w:r>
    </w:p>
    <w:p w:rsidR="00F7586F" w:rsidRPr="002C48F7" w:rsidRDefault="00F7586F" w:rsidP="002C48F7">
      <w:pPr>
        <w:spacing w:after="0"/>
        <w:jc w:val="both"/>
        <w:rPr>
          <w:sz w:val="36"/>
        </w:rPr>
      </w:pPr>
    </w:p>
    <w:p w:rsidR="008B629F" w:rsidRPr="002C48F7" w:rsidRDefault="008B629F" w:rsidP="002C48F7">
      <w:pPr>
        <w:spacing w:after="0"/>
        <w:jc w:val="both"/>
        <w:rPr>
          <w:sz w:val="36"/>
        </w:rPr>
      </w:pPr>
      <w:r w:rsidRPr="002C48F7">
        <w:rPr>
          <w:sz w:val="36"/>
        </w:rPr>
        <w:t xml:space="preserve">Ještě jednou vám všem moc děkuji. </w:t>
      </w:r>
    </w:p>
    <w:p w:rsidR="00BE5E46" w:rsidRPr="002C48F7" w:rsidRDefault="00BE5E46" w:rsidP="002C48F7">
      <w:pPr>
        <w:spacing w:after="0"/>
        <w:jc w:val="both"/>
        <w:rPr>
          <w:sz w:val="32"/>
        </w:rPr>
      </w:pPr>
    </w:p>
    <w:p w:rsidR="00BE5E46" w:rsidRDefault="00BE5E46" w:rsidP="00926CB1">
      <w:pPr>
        <w:spacing w:after="0"/>
      </w:pPr>
    </w:p>
    <w:p w:rsidR="008B629F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4873F3">
        <w:rPr>
          <w:rFonts w:asciiTheme="minorHAnsi" w:hAnsiTheme="minorHAnsi" w:cs="Arial"/>
          <w:szCs w:val="24"/>
        </w:rPr>
        <w:t xml:space="preserve">   </w:t>
      </w:r>
      <w:r w:rsidR="005E236F">
        <w:rPr>
          <w:rFonts w:asciiTheme="minorHAnsi" w:hAnsiTheme="minorHAnsi" w:cs="Arial"/>
          <w:szCs w:val="24"/>
        </w:rPr>
        <w:tab/>
      </w:r>
    </w:p>
    <w:p w:rsidR="004873F3" w:rsidRPr="002C48F7" w:rsidRDefault="00037648" w:rsidP="007C707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Theme="minorHAnsi" w:hAnsiTheme="minorHAnsi" w:cs="Arial"/>
          <w:b/>
          <w:sz w:val="36"/>
          <w:szCs w:val="24"/>
        </w:rPr>
      </w:pPr>
      <w:bookmarkStart w:id="0" w:name="_GoBack"/>
      <w:bookmarkEnd w:id="0"/>
      <w:r>
        <w:rPr>
          <w:rFonts w:asciiTheme="minorHAnsi" w:hAnsiTheme="minorHAnsi" w:cs="Arial"/>
          <w:b/>
          <w:sz w:val="36"/>
          <w:szCs w:val="24"/>
        </w:rPr>
        <w:t xml:space="preserve"> Vážení přítomní</w:t>
      </w:r>
      <w:r w:rsidR="00D7791F">
        <w:rPr>
          <w:rFonts w:asciiTheme="minorHAnsi" w:hAnsiTheme="minorHAnsi" w:cs="Arial"/>
          <w:b/>
          <w:sz w:val="36"/>
          <w:szCs w:val="24"/>
        </w:rPr>
        <w:t>,</w:t>
      </w:r>
      <w:r>
        <w:rPr>
          <w:rFonts w:asciiTheme="minorHAnsi" w:hAnsiTheme="minorHAnsi" w:cs="Arial"/>
          <w:b/>
          <w:sz w:val="36"/>
          <w:szCs w:val="24"/>
        </w:rPr>
        <w:t xml:space="preserve"> sestry a bratři hasiči z</w:t>
      </w:r>
      <w:r w:rsidR="0024602F">
        <w:rPr>
          <w:rFonts w:asciiTheme="minorHAnsi" w:hAnsiTheme="minorHAnsi" w:cs="Arial"/>
          <w:b/>
          <w:sz w:val="36"/>
          <w:szCs w:val="24"/>
        </w:rPr>
        <w:t>ávěrem mi dovolte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>, abych Vám poděkoval za účast na dnešním shro</w:t>
      </w:r>
      <w:r w:rsidR="00006D9C">
        <w:rPr>
          <w:rFonts w:asciiTheme="minorHAnsi" w:hAnsiTheme="minorHAnsi" w:cs="Arial"/>
          <w:b/>
          <w:sz w:val="36"/>
          <w:szCs w:val="24"/>
        </w:rPr>
        <w:t xml:space="preserve">máždění, ve sborech a okrscích 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>za</w:t>
      </w:r>
      <w:r w:rsidR="00006D9C">
        <w:rPr>
          <w:rFonts w:asciiTheme="minorHAnsi" w:hAnsiTheme="minorHAnsi" w:cs="Arial"/>
          <w:b/>
          <w:sz w:val="36"/>
          <w:szCs w:val="24"/>
        </w:rPr>
        <w:t xml:space="preserve"> celoroční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 odvedenou práci, popř</w:t>
      </w:r>
      <w:r w:rsidR="00006D9C">
        <w:rPr>
          <w:rFonts w:asciiTheme="minorHAnsi" w:hAnsiTheme="minorHAnsi" w:cs="Arial"/>
          <w:b/>
          <w:sz w:val="36"/>
          <w:szCs w:val="24"/>
        </w:rPr>
        <w:t xml:space="preserve">ál všem členům a vašim rodinám 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k nadcházejícím svátkům vánočním a Novému roku hodně zdraví a spokojenosti. Nyní Vám přeji šťastnou cestu </w:t>
      </w:r>
      <w:r>
        <w:rPr>
          <w:rFonts w:asciiTheme="minorHAnsi" w:hAnsiTheme="minorHAnsi" w:cs="Arial"/>
          <w:b/>
          <w:sz w:val="36"/>
          <w:szCs w:val="24"/>
        </w:rPr>
        <w:t>k Vašim rodinám do svých domovů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 </w:t>
      </w:r>
      <w:r w:rsidR="00006D9C">
        <w:rPr>
          <w:rFonts w:asciiTheme="minorHAnsi" w:hAnsiTheme="minorHAnsi" w:cs="Arial"/>
          <w:b/>
          <w:sz w:val="36"/>
          <w:szCs w:val="24"/>
        </w:rPr>
        <w:t>a</w:t>
      </w:r>
      <w:r>
        <w:rPr>
          <w:rFonts w:asciiTheme="minorHAnsi" w:hAnsiTheme="minorHAnsi" w:cs="Arial"/>
          <w:b/>
          <w:sz w:val="36"/>
          <w:szCs w:val="24"/>
        </w:rPr>
        <w:t xml:space="preserve"> dnešní </w:t>
      </w:r>
      <w:r w:rsidR="004873F3" w:rsidRPr="002C48F7">
        <w:rPr>
          <w:rFonts w:asciiTheme="minorHAnsi" w:hAnsiTheme="minorHAnsi" w:cs="Arial"/>
          <w:b/>
          <w:sz w:val="36"/>
          <w:szCs w:val="24"/>
        </w:rPr>
        <w:t xml:space="preserve">zasedání končím. </w:t>
      </w:r>
    </w:p>
    <w:p w:rsidR="004873F3" w:rsidRPr="004873F3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</w:p>
    <w:p w:rsidR="004873F3" w:rsidRPr="004873F3" w:rsidRDefault="004873F3" w:rsidP="004873F3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Cs w:val="24"/>
        </w:rPr>
      </w:pPr>
      <w:r w:rsidRPr="004873F3">
        <w:rPr>
          <w:rFonts w:asciiTheme="minorHAnsi" w:hAnsiTheme="minorHAnsi" w:cs="Arial"/>
          <w:szCs w:val="24"/>
        </w:rPr>
        <w:t>Zpráva staros</w:t>
      </w:r>
      <w:r>
        <w:rPr>
          <w:rFonts w:asciiTheme="minorHAnsi" w:hAnsiTheme="minorHAnsi" w:cs="Arial"/>
          <w:szCs w:val="24"/>
        </w:rPr>
        <w:t>ty</w:t>
      </w:r>
      <w:r w:rsidRPr="004873F3">
        <w:rPr>
          <w:rFonts w:asciiTheme="minorHAnsi" w:hAnsiTheme="minorHAnsi" w:cs="Arial"/>
          <w:szCs w:val="24"/>
        </w:rPr>
        <w:t xml:space="preserve"> OSH</w:t>
      </w:r>
    </w:p>
    <w:p w:rsidR="00BE5E46" w:rsidRPr="004873F3" w:rsidRDefault="00BE5E46" w:rsidP="00926CB1">
      <w:pPr>
        <w:spacing w:after="0"/>
        <w:rPr>
          <w:rFonts w:asciiTheme="minorHAnsi" w:hAnsiTheme="minorHAnsi"/>
          <w:sz w:val="20"/>
        </w:rPr>
      </w:pPr>
    </w:p>
    <w:p w:rsidR="0053513F" w:rsidRDefault="0053513F" w:rsidP="00926CB1">
      <w:pPr>
        <w:spacing w:after="0"/>
      </w:pPr>
    </w:p>
    <w:p w:rsidR="0053513F" w:rsidRDefault="0053513F" w:rsidP="00926CB1">
      <w:pPr>
        <w:spacing w:after="0"/>
      </w:pPr>
    </w:p>
    <w:p w:rsidR="00B57825" w:rsidRPr="009E5BD6" w:rsidRDefault="00B57825" w:rsidP="007C17BF">
      <w:pPr>
        <w:spacing w:after="0"/>
        <w:rPr>
          <w:rFonts w:asciiTheme="minorHAnsi" w:eastAsia="Times New Roman" w:hAnsiTheme="minorHAnsi" w:cs="Arial"/>
          <w:szCs w:val="30"/>
          <w:lang w:eastAsia="cs-CZ"/>
        </w:rPr>
      </w:pPr>
      <w:r>
        <w:tab/>
      </w:r>
      <w:r w:rsidR="004873F3">
        <w:tab/>
      </w:r>
      <w:r w:rsidR="004873F3">
        <w:tab/>
      </w:r>
      <w:r w:rsidR="004873F3">
        <w:tab/>
      </w:r>
      <w:r w:rsidR="004873F3">
        <w:tab/>
      </w:r>
      <w:r w:rsidR="004873F3">
        <w:tab/>
      </w:r>
      <w:r w:rsidR="004873F3">
        <w:tab/>
        <w:t xml:space="preserve">V Černé za Bory dne </w:t>
      </w:r>
      <w:r w:rsidR="004F4BB0">
        <w:t>1</w:t>
      </w:r>
      <w:r w:rsidR="00CB1C36">
        <w:t>8</w:t>
      </w:r>
      <w:r w:rsidR="004873F3">
        <w:t xml:space="preserve">. listopadu </w:t>
      </w:r>
      <w:r w:rsidR="00CB1C36">
        <w:t>2017</w:t>
      </w:r>
    </w:p>
    <w:sectPr w:rsidR="00B57825" w:rsidRPr="009E5BD6" w:rsidSect="009A29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E0D" w:rsidRDefault="000C6E0D" w:rsidP="002A6896">
      <w:pPr>
        <w:spacing w:after="0" w:line="240" w:lineRule="auto"/>
      </w:pPr>
      <w:r>
        <w:separator/>
      </w:r>
    </w:p>
  </w:endnote>
  <w:endnote w:type="continuationSeparator" w:id="0">
    <w:p w:rsidR="000C6E0D" w:rsidRDefault="000C6E0D" w:rsidP="002A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90204"/>
    <w:charset w:val="EE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5083167"/>
      <w:docPartObj>
        <w:docPartGallery w:val="Page Numbers (Bottom of Page)"/>
        <w:docPartUnique/>
      </w:docPartObj>
    </w:sdtPr>
    <w:sdtEndPr/>
    <w:sdtContent>
      <w:p w:rsidR="002A6896" w:rsidRDefault="002A689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7B">
          <w:rPr>
            <w:noProof/>
          </w:rPr>
          <w:t>5</w:t>
        </w:r>
        <w:r>
          <w:fldChar w:fldCharType="end"/>
        </w:r>
      </w:p>
    </w:sdtContent>
  </w:sdt>
  <w:p w:rsidR="002A6896" w:rsidRDefault="002A689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E0D" w:rsidRDefault="000C6E0D" w:rsidP="002A6896">
      <w:pPr>
        <w:spacing w:after="0" w:line="240" w:lineRule="auto"/>
      </w:pPr>
      <w:r>
        <w:separator/>
      </w:r>
    </w:p>
  </w:footnote>
  <w:footnote w:type="continuationSeparator" w:id="0">
    <w:p w:rsidR="000C6E0D" w:rsidRDefault="000C6E0D" w:rsidP="002A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535703"/>
      <w:docPartObj>
        <w:docPartGallery w:val="Page Numbers (Top of Page)"/>
        <w:docPartUnique/>
      </w:docPartObj>
    </w:sdtPr>
    <w:sdtEndPr/>
    <w:sdtContent>
      <w:p w:rsidR="002A6896" w:rsidRDefault="002A6896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07B">
          <w:rPr>
            <w:noProof/>
          </w:rPr>
          <w:t>5</w:t>
        </w:r>
        <w:r>
          <w:fldChar w:fldCharType="end"/>
        </w:r>
      </w:p>
    </w:sdtContent>
  </w:sdt>
  <w:p w:rsidR="002A6896" w:rsidRDefault="002A68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9E"/>
    <w:rsid w:val="00006D9C"/>
    <w:rsid w:val="00020444"/>
    <w:rsid w:val="00037648"/>
    <w:rsid w:val="00060EFF"/>
    <w:rsid w:val="000C6E0D"/>
    <w:rsid w:val="000F1784"/>
    <w:rsid w:val="00100E9C"/>
    <w:rsid w:val="0011229C"/>
    <w:rsid w:val="001207DF"/>
    <w:rsid w:val="00196C86"/>
    <w:rsid w:val="001C1BA3"/>
    <w:rsid w:val="001D189D"/>
    <w:rsid w:val="0024602F"/>
    <w:rsid w:val="0025466D"/>
    <w:rsid w:val="002623AC"/>
    <w:rsid w:val="00280E59"/>
    <w:rsid w:val="00291793"/>
    <w:rsid w:val="002A6896"/>
    <w:rsid w:val="002B44D2"/>
    <w:rsid w:val="002C48F7"/>
    <w:rsid w:val="00307123"/>
    <w:rsid w:val="00314216"/>
    <w:rsid w:val="003319ED"/>
    <w:rsid w:val="00332225"/>
    <w:rsid w:val="00396743"/>
    <w:rsid w:val="003C73BE"/>
    <w:rsid w:val="00404B22"/>
    <w:rsid w:val="00463639"/>
    <w:rsid w:val="004873F3"/>
    <w:rsid w:val="004A0CD3"/>
    <w:rsid w:val="004C6EDF"/>
    <w:rsid w:val="004D626B"/>
    <w:rsid w:val="004F4BB0"/>
    <w:rsid w:val="00502730"/>
    <w:rsid w:val="0053513F"/>
    <w:rsid w:val="005460DF"/>
    <w:rsid w:val="005B6819"/>
    <w:rsid w:val="005E236F"/>
    <w:rsid w:val="005F319E"/>
    <w:rsid w:val="00670F30"/>
    <w:rsid w:val="00671965"/>
    <w:rsid w:val="006C35CE"/>
    <w:rsid w:val="006F5666"/>
    <w:rsid w:val="00725653"/>
    <w:rsid w:val="00761535"/>
    <w:rsid w:val="00787EEF"/>
    <w:rsid w:val="007C17BF"/>
    <w:rsid w:val="007C707B"/>
    <w:rsid w:val="007C73C6"/>
    <w:rsid w:val="007C7F66"/>
    <w:rsid w:val="007F47EA"/>
    <w:rsid w:val="008931E2"/>
    <w:rsid w:val="008B5BEB"/>
    <w:rsid w:val="008B629F"/>
    <w:rsid w:val="008F3AB6"/>
    <w:rsid w:val="0091233E"/>
    <w:rsid w:val="00926CB1"/>
    <w:rsid w:val="00981D25"/>
    <w:rsid w:val="009A29A6"/>
    <w:rsid w:val="009C2C32"/>
    <w:rsid w:val="009D2B2A"/>
    <w:rsid w:val="009E5BD6"/>
    <w:rsid w:val="00A1192A"/>
    <w:rsid w:val="00A34724"/>
    <w:rsid w:val="00A34FF7"/>
    <w:rsid w:val="00A77489"/>
    <w:rsid w:val="00A91EF5"/>
    <w:rsid w:val="00B01C9E"/>
    <w:rsid w:val="00B15773"/>
    <w:rsid w:val="00B55822"/>
    <w:rsid w:val="00B57825"/>
    <w:rsid w:val="00BB0ECE"/>
    <w:rsid w:val="00BC181C"/>
    <w:rsid w:val="00BD20A6"/>
    <w:rsid w:val="00BE2617"/>
    <w:rsid w:val="00BE5E46"/>
    <w:rsid w:val="00C36323"/>
    <w:rsid w:val="00C52D0E"/>
    <w:rsid w:val="00C92ED8"/>
    <w:rsid w:val="00CB1C36"/>
    <w:rsid w:val="00CB43B8"/>
    <w:rsid w:val="00CC7EB2"/>
    <w:rsid w:val="00CD5E9A"/>
    <w:rsid w:val="00D43586"/>
    <w:rsid w:val="00D7791F"/>
    <w:rsid w:val="00D91C00"/>
    <w:rsid w:val="00DC6EA4"/>
    <w:rsid w:val="00DE67F3"/>
    <w:rsid w:val="00E040B3"/>
    <w:rsid w:val="00E04563"/>
    <w:rsid w:val="00E86EB1"/>
    <w:rsid w:val="00E95471"/>
    <w:rsid w:val="00EA35CF"/>
    <w:rsid w:val="00F11F6F"/>
    <w:rsid w:val="00F3055D"/>
    <w:rsid w:val="00F40298"/>
    <w:rsid w:val="00F72B64"/>
    <w:rsid w:val="00F7322E"/>
    <w:rsid w:val="00F7586F"/>
    <w:rsid w:val="00FB5003"/>
    <w:rsid w:val="00FC642F"/>
    <w:rsid w:val="00FD6E7D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7B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6C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42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89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89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17BF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26CB1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1421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A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89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A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89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00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1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1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2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9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B35758-44EF-482E-9752-7446C81FF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1018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Cerman Bohuslav</dc:creator>
  <cp:lastModifiedBy>Bohouš</cp:lastModifiedBy>
  <cp:revision>7</cp:revision>
  <cp:lastPrinted>2017-11-13T19:21:00Z</cp:lastPrinted>
  <dcterms:created xsi:type="dcterms:W3CDTF">2017-11-13T20:18:00Z</dcterms:created>
  <dcterms:modified xsi:type="dcterms:W3CDTF">2017-11-15T10:42:00Z</dcterms:modified>
</cp:coreProperties>
</file>