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AAD03" w14:textId="77777777" w:rsidR="00605045" w:rsidRDefault="004306D9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Zápis z jednání Výkonného výboru OSH Pardubice ze dne </w:t>
      </w:r>
    </w:p>
    <w:p w14:paraId="358C0F4D" w14:textId="256FE7D1" w:rsidR="00605045" w:rsidRDefault="004306D9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1</w:t>
      </w:r>
      <w:r w:rsidR="007E0458">
        <w:rPr>
          <w:rFonts w:ascii="Times New Roman" w:hAnsi="Times New Roman" w:cs="Times New Roman"/>
          <w:b/>
          <w:bCs/>
          <w:sz w:val="36"/>
          <w:szCs w:val="36"/>
          <w:u w:val="single"/>
        </w:rPr>
        <w:t>0.04</w:t>
      </w:r>
      <w:r w:rsidR="00523477">
        <w:rPr>
          <w:rFonts w:ascii="Times New Roman" w:hAnsi="Times New Roman" w:cs="Times New Roman"/>
          <w:b/>
          <w:bCs/>
          <w:sz w:val="36"/>
          <w:szCs w:val="36"/>
          <w:u w:val="single"/>
        </w:rPr>
        <w:t>.2024 v 1</w:t>
      </w:r>
      <w:r w:rsidR="007E0458">
        <w:rPr>
          <w:rFonts w:ascii="Times New Roman" w:hAnsi="Times New Roman" w:cs="Times New Roman"/>
          <w:b/>
          <w:bCs/>
          <w:sz w:val="36"/>
          <w:szCs w:val="36"/>
          <w:u w:val="single"/>
        </w:rPr>
        <w:t>8</w:t>
      </w:r>
      <w:r w:rsidR="00523477">
        <w:rPr>
          <w:rFonts w:ascii="Times New Roman" w:hAnsi="Times New Roman" w:cs="Times New Roman"/>
          <w:b/>
          <w:bCs/>
          <w:sz w:val="36"/>
          <w:szCs w:val="36"/>
          <w:u w:val="single"/>
        </w:rPr>
        <w:t>,</w:t>
      </w:r>
      <w:r w:rsidR="007E0458">
        <w:rPr>
          <w:rFonts w:ascii="Times New Roman" w:hAnsi="Times New Roman" w:cs="Times New Roman"/>
          <w:b/>
          <w:bCs/>
          <w:sz w:val="36"/>
          <w:szCs w:val="36"/>
          <w:u w:val="single"/>
        </w:rPr>
        <w:t>0</w:t>
      </w:r>
      <w:r w:rsidR="00523477">
        <w:rPr>
          <w:rFonts w:ascii="Times New Roman" w:hAnsi="Times New Roman" w:cs="Times New Roman"/>
          <w:b/>
          <w:bCs/>
          <w:sz w:val="36"/>
          <w:szCs w:val="36"/>
          <w:u w:val="single"/>
        </w:rPr>
        <w:t>0 hodin v hasičské zbrojnici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Ráby</w:t>
      </w:r>
    </w:p>
    <w:p w14:paraId="5933D430" w14:textId="77777777" w:rsidR="00605045" w:rsidRDefault="00605045">
      <w:pPr>
        <w:pStyle w:val="Standard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34601FC3" w14:textId="77777777" w:rsidR="00605045" w:rsidRDefault="00605045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66AF4C03" w14:textId="26B41B56" w:rsidR="00605045" w:rsidRDefault="004306D9">
      <w:pPr>
        <w:pStyle w:val="Standard"/>
        <w:ind w:left="705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Na Výkonném výboru (dále jen VV) OSH Pardubice bylo přítomno 1</w:t>
      </w:r>
      <w:r w:rsidR="007E0458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členů, z toho 1</w:t>
      </w:r>
      <w:r w:rsidR="007E0458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členů s právem hlasovacím, dále byla přítomna pracovnice kanceláře OSH Pardubice paní Vladislava Mašková. Z jednání bylo omluveno </w:t>
      </w:r>
      <w:r w:rsidR="007E0458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členů VV OSH Pardubice</w:t>
      </w:r>
      <w:r w:rsidR="007E0458">
        <w:rPr>
          <w:rFonts w:ascii="Times New Roman" w:hAnsi="Times New Roman" w:cs="Times New Roman"/>
          <w:b/>
        </w:rPr>
        <w:t xml:space="preserve"> a z toho 4 s právem hlasovacím</w:t>
      </w:r>
    </w:p>
    <w:p w14:paraId="6E03F690" w14:textId="77777777" w:rsidR="00605045" w:rsidRDefault="00605045">
      <w:pPr>
        <w:pStyle w:val="Standard"/>
        <w:jc w:val="both"/>
        <w:rPr>
          <w:rFonts w:ascii="Times New Roman" w:hAnsi="Times New Roman" w:cs="Times New Roman"/>
          <w:b/>
        </w:rPr>
      </w:pPr>
    </w:p>
    <w:p w14:paraId="2916EC99" w14:textId="77777777" w:rsidR="00605045" w:rsidRDefault="004306D9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Starosta OSH Jiří </w:t>
      </w:r>
      <w:proofErr w:type="spellStart"/>
      <w:r>
        <w:rPr>
          <w:rFonts w:ascii="Times New Roman" w:hAnsi="Times New Roman" w:cs="Times New Roman"/>
        </w:rPr>
        <w:t>Bolehovský</w:t>
      </w:r>
      <w:proofErr w:type="spellEnd"/>
      <w:r>
        <w:rPr>
          <w:rFonts w:ascii="Times New Roman" w:hAnsi="Times New Roman" w:cs="Times New Roman"/>
        </w:rPr>
        <w:t xml:space="preserve"> zahájil jednání a přivítal přítomné členy VV,  </w:t>
      </w:r>
      <w:r>
        <w:t>a konstatoval, že podle prezenční listiny je přítomna nadpoloviční většina členů VV, a tudíž VV je usnášeníschopný.</w:t>
      </w:r>
    </w:p>
    <w:p w14:paraId="6F7F6DD7" w14:textId="77777777" w:rsidR="00605045" w:rsidRDefault="00605045">
      <w:pPr>
        <w:pStyle w:val="Standard"/>
        <w:ind w:left="720"/>
        <w:jc w:val="both"/>
        <w:rPr>
          <w:rFonts w:ascii="Times New Roman" w:hAnsi="Times New Roman" w:cs="Times New Roman"/>
        </w:rPr>
      </w:pPr>
    </w:p>
    <w:p w14:paraId="06A5BD28" w14:textId="77777777" w:rsidR="00605045" w:rsidRDefault="004306D9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Jiří </w:t>
      </w:r>
      <w:proofErr w:type="spellStart"/>
      <w:r>
        <w:rPr>
          <w:rFonts w:ascii="Times New Roman" w:hAnsi="Times New Roman" w:cs="Times New Roman"/>
        </w:rPr>
        <w:t>Bolehovský</w:t>
      </w:r>
      <w:proofErr w:type="spellEnd"/>
      <w:r>
        <w:rPr>
          <w:rFonts w:ascii="Times New Roman" w:hAnsi="Times New Roman" w:cs="Times New Roman"/>
        </w:rPr>
        <w:t xml:space="preserve"> seznámil přítomné s programem jednání VV OSH. </w:t>
      </w:r>
    </w:p>
    <w:p w14:paraId="1F565850" w14:textId="42FB73E4" w:rsidR="00605045" w:rsidRDefault="004306D9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Hlasování: </w:t>
      </w:r>
      <w:r>
        <w:rPr>
          <w:rFonts w:ascii="Times New Roman" w:hAnsi="Times New Roman" w:cs="Times New Roman"/>
          <w:b/>
          <w:bCs/>
        </w:rPr>
        <w:t>1</w:t>
      </w:r>
      <w:r w:rsidR="007E0458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pro – 0 proti – 0 se zdržel </w:t>
      </w:r>
    </w:p>
    <w:p w14:paraId="4E86B20E" w14:textId="77777777" w:rsidR="00605045" w:rsidRDefault="004306D9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Schváleno</w:t>
      </w:r>
    </w:p>
    <w:p w14:paraId="20699762" w14:textId="77777777" w:rsidR="00605045" w:rsidRDefault="00605045" w:rsidP="00523477">
      <w:pPr>
        <w:pStyle w:val="Standard"/>
        <w:jc w:val="both"/>
        <w:rPr>
          <w:rFonts w:hint="eastAsia"/>
        </w:rPr>
      </w:pPr>
    </w:p>
    <w:p w14:paraId="0DE14B58" w14:textId="77777777" w:rsidR="00605045" w:rsidRDefault="004306D9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Zapisov</w:t>
      </w:r>
      <w:r w:rsidR="00523477">
        <w:rPr>
          <w:rFonts w:ascii="Times New Roman" w:hAnsi="Times New Roman" w:cs="Times New Roman"/>
        </w:rPr>
        <w:t>atelkou byla navržena V.</w:t>
      </w:r>
      <w:r>
        <w:rPr>
          <w:rFonts w:ascii="Times New Roman" w:hAnsi="Times New Roman" w:cs="Times New Roman"/>
        </w:rPr>
        <w:t xml:space="preserve"> Mašková</w:t>
      </w:r>
    </w:p>
    <w:p w14:paraId="1714200D" w14:textId="77777777" w:rsidR="00605045" w:rsidRDefault="00605045">
      <w:pPr>
        <w:pStyle w:val="Standard"/>
        <w:ind w:left="709" w:firstLine="11"/>
        <w:jc w:val="both"/>
        <w:rPr>
          <w:rFonts w:hint="eastAsia"/>
        </w:rPr>
      </w:pPr>
    </w:p>
    <w:p w14:paraId="7A1E4539" w14:textId="7E7D6CE9" w:rsidR="00605045" w:rsidRDefault="004306D9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Hlasování: </w:t>
      </w:r>
      <w:r>
        <w:rPr>
          <w:rFonts w:ascii="Times New Roman" w:hAnsi="Times New Roman" w:cs="Times New Roman"/>
          <w:b/>
          <w:bCs/>
        </w:rPr>
        <w:t>1</w:t>
      </w:r>
      <w:r w:rsidR="007E0458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pro – 0 proti – 0 se zdržel </w:t>
      </w:r>
    </w:p>
    <w:p w14:paraId="765285E1" w14:textId="77777777" w:rsidR="00605045" w:rsidRDefault="004306D9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Schváleno</w:t>
      </w:r>
    </w:p>
    <w:p w14:paraId="56E6F169" w14:textId="77777777" w:rsidR="00605045" w:rsidRDefault="00605045">
      <w:pPr>
        <w:pStyle w:val="Standard"/>
        <w:ind w:left="709" w:firstLine="11"/>
        <w:jc w:val="both"/>
        <w:rPr>
          <w:rFonts w:hint="eastAsia"/>
        </w:rPr>
      </w:pPr>
    </w:p>
    <w:p w14:paraId="74C83FE7" w14:textId="6FFAD2C8" w:rsidR="00605045" w:rsidRDefault="004306D9">
      <w:pPr>
        <w:pStyle w:val="Standard"/>
        <w:ind w:firstLine="709"/>
        <w:jc w:val="both"/>
        <w:rPr>
          <w:rFonts w:hint="eastAsia"/>
        </w:rPr>
      </w:pPr>
      <w:r>
        <w:t xml:space="preserve">Ověřovatelé zápisu byli navrženi </w:t>
      </w:r>
      <w:proofErr w:type="spellStart"/>
      <w:r w:rsidR="007E0458">
        <w:t>J.Syrůček</w:t>
      </w:r>
      <w:proofErr w:type="spellEnd"/>
      <w:r>
        <w:t xml:space="preserve"> a </w:t>
      </w:r>
      <w:r w:rsidR="00523477">
        <w:t xml:space="preserve">P. </w:t>
      </w:r>
      <w:r>
        <w:t>Vavřina</w:t>
      </w:r>
    </w:p>
    <w:p w14:paraId="41487D4D" w14:textId="1E768792" w:rsidR="00605045" w:rsidRDefault="004306D9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Hlasování: </w:t>
      </w:r>
      <w:r>
        <w:rPr>
          <w:rFonts w:ascii="Times New Roman" w:hAnsi="Times New Roman" w:cs="Times New Roman"/>
          <w:b/>
          <w:bCs/>
        </w:rPr>
        <w:t>1</w:t>
      </w:r>
      <w:r w:rsidR="007E0458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pro – 0 proti – 0 se zdržel </w:t>
      </w:r>
    </w:p>
    <w:p w14:paraId="14FBBA88" w14:textId="77777777" w:rsidR="00605045" w:rsidRDefault="004306D9">
      <w:pPr>
        <w:pStyle w:val="Standard"/>
        <w:ind w:left="709" w:firstLine="11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Schváleno</w:t>
      </w:r>
    </w:p>
    <w:p w14:paraId="182FB8CB" w14:textId="77777777" w:rsidR="00605045" w:rsidRDefault="00605045">
      <w:pPr>
        <w:pStyle w:val="Standard"/>
        <w:rPr>
          <w:rFonts w:ascii="Times New Roman" w:hAnsi="Times New Roman" w:cs="Times New Roman"/>
          <w:b/>
          <w:bCs/>
        </w:rPr>
      </w:pPr>
    </w:p>
    <w:p w14:paraId="79D0FEDC" w14:textId="77777777" w:rsidR="00605045" w:rsidRDefault="004306D9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Kontrola plnění úkolů</w:t>
      </w:r>
      <w:r>
        <w:rPr>
          <w:rFonts w:ascii="Times New Roman" w:hAnsi="Times New Roman" w:cs="Times New Roman"/>
        </w:rPr>
        <w:t xml:space="preserve">: </w:t>
      </w:r>
    </w:p>
    <w:p w14:paraId="61CE4A30" w14:textId="72D32E62" w:rsidR="00523477" w:rsidRDefault="007E0458" w:rsidP="00523477">
      <w:pPr>
        <w:pStyle w:val="Standard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Polep auta</w:t>
      </w:r>
      <w:r w:rsidR="00523477">
        <w:rPr>
          <w:rFonts w:ascii="Times New Roman" w:hAnsi="Times New Roman" w:cs="Times New Roman"/>
        </w:rPr>
        <w:t>– M. Pištora</w:t>
      </w:r>
      <w:r w:rsidR="004306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informoval, že bílý pruh je již polepen – úkol splněn</w:t>
      </w:r>
    </w:p>
    <w:p w14:paraId="71F3CD46" w14:textId="7C403ECA" w:rsidR="007E0458" w:rsidRDefault="007E0458" w:rsidP="00523477">
      <w:pPr>
        <w:pStyle w:val="Standard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Rozpočet</w:t>
      </w:r>
      <w:r w:rsidRPr="007E045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byl zaslán VV-splněno</w:t>
      </w:r>
    </w:p>
    <w:p w14:paraId="2940E81D" w14:textId="49EEAEF8" w:rsidR="007E0458" w:rsidRDefault="007E0458" w:rsidP="00523477">
      <w:pPr>
        <w:pStyle w:val="Standard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DPP </w:t>
      </w:r>
      <w:r>
        <w:rPr>
          <w:rFonts w:ascii="Times New Roman" w:hAnsi="Times New Roman" w:cs="Times New Roman"/>
        </w:rPr>
        <w:t>– bylo zasláno VV-splněno</w:t>
      </w:r>
    </w:p>
    <w:p w14:paraId="4200EE7A" w14:textId="77777777" w:rsidR="00605045" w:rsidRDefault="00605045">
      <w:pPr>
        <w:pStyle w:val="Standard"/>
        <w:ind w:left="720"/>
        <w:rPr>
          <w:rFonts w:ascii="Times New Roman" w:hAnsi="Times New Roman" w:cs="Times New Roman"/>
        </w:rPr>
      </w:pPr>
    </w:p>
    <w:p w14:paraId="7A1DF24F" w14:textId="597F43BC" w:rsidR="00605045" w:rsidRPr="007E0458" w:rsidRDefault="004306D9">
      <w:pPr>
        <w:numPr>
          <w:ilvl w:val="0"/>
          <w:numId w:val="1"/>
        </w:numPr>
        <w:suppressAutoHyphens w:val="0"/>
        <w:jc w:val="both"/>
        <w:textAlignment w:val="auto"/>
        <w:rPr>
          <w:rFonts w:hint="eastAsia"/>
        </w:rPr>
      </w:pPr>
      <w:r>
        <w:rPr>
          <w:b/>
        </w:rPr>
        <w:t>Informace z odborných rad:</w:t>
      </w:r>
    </w:p>
    <w:p w14:paraId="7D924534" w14:textId="73C6B1C3" w:rsidR="007E0458" w:rsidRPr="00273067" w:rsidRDefault="007E0458" w:rsidP="007E0458">
      <w:pPr>
        <w:suppressAutoHyphens w:val="0"/>
        <w:ind w:left="720"/>
        <w:jc w:val="both"/>
        <w:textAlignment w:val="auto"/>
        <w:rPr>
          <w:rFonts w:hint="eastAsia"/>
          <w:bCs/>
        </w:rPr>
      </w:pPr>
      <w:r>
        <w:rPr>
          <w:b/>
        </w:rPr>
        <w:t xml:space="preserve">Rada prevence: </w:t>
      </w:r>
      <w:r w:rsidRPr="00273067">
        <w:rPr>
          <w:bCs/>
        </w:rPr>
        <w:t>Vladimír Pejchal informoval o průběhu okresního vyhodnocení 3.3.2024 a krajském</w:t>
      </w:r>
      <w:r w:rsidR="00273067" w:rsidRPr="00273067">
        <w:rPr>
          <w:bCs/>
        </w:rPr>
        <w:t xml:space="preserve"> 9.4.2024. Seznámil VV, že slavnostní okresní vyhodnocení bude 18.4.2024 v sále Jana Kašpara na Krajském úřadu od 17,00 hodin a 19.5.2024 proběhne slavnostní Krajské vyhodnocení v ZUŠ v Holicích od 14,00 hodin.</w:t>
      </w:r>
    </w:p>
    <w:p w14:paraId="65217ED0" w14:textId="063E99DF" w:rsidR="00273067" w:rsidRDefault="00273067" w:rsidP="007E0458">
      <w:pPr>
        <w:suppressAutoHyphens w:val="0"/>
        <w:ind w:left="720"/>
        <w:jc w:val="both"/>
        <w:textAlignment w:val="auto"/>
        <w:rPr>
          <w:rFonts w:hint="eastAsia"/>
          <w:bCs/>
        </w:rPr>
      </w:pPr>
      <w:r w:rsidRPr="00273067">
        <w:rPr>
          <w:bCs/>
        </w:rPr>
        <w:t xml:space="preserve">Také informoval, že byla přislíbena dotace ve výši 35000,-Kč na ozvučení </w:t>
      </w:r>
      <w:proofErr w:type="gramStart"/>
      <w:r w:rsidRPr="00273067">
        <w:rPr>
          <w:bCs/>
        </w:rPr>
        <w:t>z</w:t>
      </w:r>
      <w:proofErr w:type="gramEnd"/>
      <w:r w:rsidRPr="00273067">
        <w:rPr>
          <w:bCs/>
        </w:rPr>
        <w:t> Statutárního města Pardubic.</w:t>
      </w:r>
    </w:p>
    <w:p w14:paraId="1966C8F6" w14:textId="58E62020" w:rsidR="00273067" w:rsidRDefault="00273067" w:rsidP="007E0458">
      <w:pPr>
        <w:suppressAutoHyphens w:val="0"/>
        <w:ind w:left="720"/>
        <w:jc w:val="both"/>
        <w:textAlignment w:val="auto"/>
        <w:rPr>
          <w:rFonts w:hint="eastAsia"/>
          <w:bCs/>
        </w:rPr>
      </w:pPr>
      <w:r w:rsidRPr="00553444">
        <w:rPr>
          <w:b/>
        </w:rPr>
        <w:t>Rada historie</w:t>
      </w:r>
      <w:r>
        <w:rPr>
          <w:bCs/>
        </w:rPr>
        <w:t>:</w:t>
      </w:r>
    </w:p>
    <w:p w14:paraId="21631742" w14:textId="46A32698" w:rsidR="00273067" w:rsidRDefault="00273067" w:rsidP="007E0458">
      <w:pPr>
        <w:suppressAutoHyphens w:val="0"/>
        <w:ind w:left="720"/>
        <w:jc w:val="both"/>
        <w:textAlignment w:val="auto"/>
        <w:rPr>
          <w:rFonts w:hint="eastAsia"/>
          <w:bCs/>
        </w:rPr>
      </w:pPr>
      <w:r>
        <w:rPr>
          <w:bCs/>
        </w:rPr>
        <w:t xml:space="preserve">Aleš Kouba </w:t>
      </w:r>
      <w:r w:rsidR="00F451D3">
        <w:rPr>
          <w:bCs/>
        </w:rPr>
        <w:t>informoval o setkání 2.dubna v Žamberku. Bylo to velmi pěkné setkání. B. Hrachovina informuje o připravovaném almanachu ohledně praporů.</w:t>
      </w:r>
    </w:p>
    <w:p w14:paraId="028395D8" w14:textId="1129AEBD" w:rsidR="00F451D3" w:rsidRPr="00553444" w:rsidRDefault="00F451D3" w:rsidP="007E0458">
      <w:pPr>
        <w:suppressAutoHyphens w:val="0"/>
        <w:ind w:left="720"/>
        <w:jc w:val="both"/>
        <w:textAlignment w:val="auto"/>
        <w:rPr>
          <w:rFonts w:hint="eastAsia"/>
          <w:b/>
        </w:rPr>
      </w:pPr>
      <w:r w:rsidRPr="00553444">
        <w:rPr>
          <w:b/>
        </w:rPr>
        <w:t>Rada obyvatelstva:</w:t>
      </w:r>
    </w:p>
    <w:p w14:paraId="249653A7" w14:textId="6ED88DA5" w:rsidR="00F451D3" w:rsidRDefault="00F451D3" w:rsidP="007E0458">
      <w:pPr>
        <w:suppressAutoHyphens w:val="0"/>
        <w:ind w:left="720"/>
        <w:jc w:val="both"/>
        <w:textAlignment w:val="auto"/>
        <w:rPr>
          <w:rFonts w:hint="eastAsia"/>
          <w:bCs/>
        </w:rPr>
      </w:pPr>
      <w:r>
        <w:rPr>
          <w:bCs/>
        </w:rPr>
        <w:t>Marcel Novák VV informuje o konferenci 23.3.2024 v České Třebové a 27.3.2024 se rada sešla na OSH Pardubice</w:t>
      </w:r>
    </w:p>
    <w:p w14:paraId="28389598" w14:textId="22E13B5F" w:rsidR="00F451D3" w:rsidRPr="00553444" w:rsidRDefault="00F451D3" w:rsidP="007E0458">
      <w:pPr>
        <w:suppressAutoHyphens w:val="0"/>
        <w:ind w:left="720"/>
        <w:jc w:val="both"/>
        <w:textAlignment w:val="auto"/>
        <w:rPr>
          <w:rFonts w:hint="eastAsia"/>
          <w:b/>
        </w:rPr>
      </w:pPr>
      <w:r w:rsidRPr="00553444">
        <w:rPr>
          <w:b/>
        </w:rPr>
        <w:t>AZH:</w:t>
      </w:r>
    </w:p>
    <w:p w14:paraId="23D341F9" w14:textId="6DF075F7" w:rsidR="00F451D3" w:rsidRDefault="00F451D3" w:rsidP="007E0458">
      <w:pPr>
        <w:suppressAutoHyphens w:val="0"/>
        <w:ind w:left="720"/>
        <w:jc w:val="both"/>
        <w:textAlignment w:val="auto"/>
        <w:rPr>
          <w:rFonts w:hint="eastAsia"/>
          <w:bCs/>
        </w:rPr>
      </w:pPr>
      <w:r>
        <w:rPr>
          <w:bCs/>
        </w:rPr>
        <w:t>Miroslav Vaniš seznamuje VV se setkáním ZH 14.5.2024 v Trusnově</w:t>
      </w:r>
    </w:p>
    <w:p w14:paraId="38C9F2EF" w14:textId="1537993B" w:rsidR="00F451D3" w:rsidRPr="00553444" w:rsidRDefault="00F451D3" w:rsidP="007E0458">
      <w:pPr>
        <w:suppressAutoHyphens w:val="0"/>
        <w:ind w:left="720"/>
        <w:jc w:val="both"/>
        <w:textAlignment w:val="auto"/>
        <w:rPr>
          <w:rFonts w:hint="eastAsia"/>
          <w:b/>
        </w:rPr>
      </w:pPr>
      <w:r w:rsidRPr="00553444">
        <w:rPr>
          <w:b/>
        </w:rPr>
        <w:t>Rada represe:</w:t>
      </w:r>
    </w:p>
    <w:p w14:paraId="01E12AE3" w14:textId="75BC0017" w:rsidR="00F451D3" w:rsidRDefault="00F451D3" w:rsidP="007E0458">
      <w:pPr>
        <w:suppressAutoHyphens w:val="0"/>
        <w:ind w:left="720"/>
        <w:jc w:val="both"/>
        <w:textAlignment w:val="auto"/>
        <w:rPr>
          <w:rFonts w:hint="eastAsia"/>
          <w:bCs/>
        </w:rPr>
      </w:pPr>
      <w:r>
        <w:rPr>
          <w:bCs/>
        </w:rPr>
        <w:t xml:space="preserve">Jiří </w:t>
      </w:r>
      <w:proofErr w:type="spellStart"/>
      <w:r>
        <w:rPr>
          <w:bCs/>
        </w:rPr>
        <w:t>Bolehovský</w:t>
      </w:r>
      <w:proofErr w:type="spellEnd"/>
      <w:r>
        <w:rPr>
          <w:bCs/>
        </w:rPr>
        <w:t xml:space="preserve"> se účastnil konference v Přibyslavi. </w:t>
      </w:r>
      <w:r>
        <w:rPr>
          <w:rFonts w:hint="eastAsia"/>
          <w:bCs/>
        </w:rPr>
        <w:t>B</w:t>
      </w:r>
      <w:r>
        <w:rPr>
          <w:bCs/>
        </w:rPr>
        <w:t>ylo to velice zajímavé a velké nadšení simulace v</w:t>
      </w:r>
      <w:r w:rsidR="00553444">
        <w:rPr>
          <w:bCs/>
        </w:rPr>
        <w:t>i</w:t>
      </w:r>
      <w:r>
        <w:rPr>
          <w:bCs/>
        </w:rPr>
        <w:t>rtuální</w:t>
      </w:r>
      <w:r w:rsidR="00553444">
        <w:rPr>
          <w:bCs/>
        </w:rPr>
        <w:t>ho</w:t>
      </w:r>
      <w:r>
        <w:rPr>
          <w:bCs/>
        </w:rPr>
        <w:t xml:space="preserve"> zásah</w:t>
      </w:r>
      <w:r w:rsidR="00553444">
        <w:rPr>
          <w:bCs/>
        </w:rPr>
        <w:t>u</w:t>
      </w:r>
      <w:r>
        <w:rPr>
          <w:bCs/>
        </w:rPr>
        <w:t xml:space="preserve"> v kontejn</w:t>
      </w:r>
      <w:r w:rsidR="00553444">
        <w:rPr>
          <w:bCs/>
        </w:rPr>
        <w:t>e</w:t>
      </w:r>
      <w:r>
        <w:rPr>
          <w:bCs/>
        </w:rPr>
        <w:t xml:space="preserve">ru. </w:t>
      </w:r>
    </w:p>
    <w:p w14:paraId="327F0D6C" w14:textId="7EE91FA4" w:rsidR="00F451D3" w:rsidRPr="00553444" w:rsidRDefault="00553444" w:rsidP="007E0458">
      <w:pPr>
        <w:suppressAutoHyphens w:val="0"/>
        <w:ind w:left="720"/>
        <w:jc w:val="both"/>
        <w:textAlignment w:val="auto"/>
        <w:rPr>
          <w:rFonts w:hint="eastAsia"/>
          <w:b/>
        </w:rPr>
      </w:pPr>
      <w:r w:rsidRPr="00553444">
        <w:rPr>
          <w:b/>
        </w:rPr>
        <w:t>Rada mládeže:</w:t>
      </w:r>
    </w:p>
    <w:p w14:paraId="6C4D96E3" w14:textId="485C69A4" w:rsidR="00553444" w:rsidRPr="00273067" w:rsidRDefault="00553444" w:rsidP="007E0458">
      <w:pPr>
        <w:suppressAutoHyphens w:val="0"/>
        <w:ind w:left="720"/>
        <w:jc w:val="both"/>
        <w:textAlignment w:val="auto"/>
        <w:rPr>
          <w:rFonts w:hint="eastAsia"/>
          <w:bCs/>
        </w:rPr>
      </w:pPr>
      <w:r>
        <w:rPr>
          <w:bCs/>
        </w:rPr>
        <w:lastRenderedPageBreak/>
        <w:t>M. Nováková informovala VV o akcích a také o tom, že v letošním roce čeká OSH Pardubice hloubková kontrola z ústředí.</w:t>
      </w:r>
    </w:p>
    <w:p w14:paraId="2CE0AE8C" w14:textId="77777777" w:rsidR="00605045" w:rsidRDefault="003E0BFC">
      <w:pPr>
        <w:pStyle w:val="Standard"/>
        <w:ind w:left="720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Informace z odborných rad byly</w:t>
      </w:r>
      <w:r w:rsidR="004306D9">
        <w:rPr>
          <w:rFonts w:ascii="Times New Roman" w:hAnsi="Times New Roman" w:cs="Times New Roman"/>
          <w:b/>
          <w:bCs/>
        </w:rPr>
        <w:t xml:space="preserve"> vzaty na vědomí. </w:t>
      </w:r>
    </w:p>
    <w:p w14:paraId="4294F665" w14:textId="77777777" w:rsidR="00605045" w:rsidRDefault="00605045" w:rsidP="003E0BFC">
      <w:pPr>
        <w:pStyle w:val="Standard"/>
        <w:rPr>
          <w:rFonts w:ascii="Times New Roman" w:hAnsi="Times New Roman" w:cs="Times New Roman"/>
        </w:rPr>
      </w:pPr>
    </w:p>
    <w:p w14:paraId="66EC12D6" w14:textId="6F6855C8" w:rsidR="003E0BFC" w:rsidRPr="00553444" w:rsidRDefault="00553444" w:rsidP="00553444">
      <w:pPr>
        <w:pStyle w:val="Standard"/>
        <w:numPr>
          <w:ilvl w:val="0"/>
          <w:numId w:val="1"/>
        </w:numPr>
        <w:jc w:val="both"/>
        <w:rPr>
          <w:rFonts w:hint="eastAsia"/>
          <w:bCs/>
        </w:rPr>
      </w:pPr>
      <w:r w:rsidRPr="00553444">
        <w:rPr>
          <w:rFonts w:ascii="Times New Roman" w:hAnsi="Times New Roman" w:cs="Times New Roman"/>
          <w:bCs/>
        </w:rPr>
        <w:t>Ve dnech 15-16.3.2024 a 5.-6.4.2024 proběhlo školení vedoucích MH v </w:t>
      </w:r>
      <w:proofErr w:type="spellStart"/>
      <w:r w:rsidRPr="00553444">
        <w:rPr>
          <w:rFonts w:ascii="Times New Roman" w:hAnsi="Times New Roman" w:cs="Times New Roman"/>
          <w:bCs/>
        </w:rPr>
        <w:t>Tramtáryji</w:t>
      </w:r>
      <w:proofErr w:type="spellEnd"/>
      <w:r w:rsidRPr="00553444">
        <w:rPr>
          <w:rFonts w:ascii="Times New Roman" w:hAnsi="Times New Roman" w:cs="Times New Roman"/>
          <w:bCs/>
        </w:rPr>
        <w:t xml:space="preserve"> v Horním Jelení. Obě školení byli akční a velmi zajímavé</w:t>
      </w:r>
    </w:p>
    <w:p w14:paraId="312427B9" w14:textId="77777777" w:rsidR="00553444" w:rsidRPr="00553444" w:rsidRDefault="00553444" w:rsidP="00553444">
      <w:pPr>
        <w:pStyle w:val="Standard"/>
        <w:ind w:left="644"/>
        <w:jc w:val="both"/>
        <w:rPr>
          <w:rFonts w:hint="eastAsia"/>
          <w:bCs/>
        </w:rPr>
      </w:pPr>
    </w:p>
    <w:p w14:paraId="11D6F3E6" w14:textId="77777777" w:rsidR="00553444" w:rsidRPr="00553444" w:rsidRDefault="00553444" w:rsidP="00553444">
      <w:pPr>
        <w:pStyle w:val="Standard"/>
        <w:numPr>
          <w:ilvl w:val="0"/>
          <w:numId w:val="1"/>
        </w:numPr>
        <w:jc w:val="both"/>
        <w:rPr>
          <w:rFonts w:hint="eastAsia"/>
          <w:bCs/>
        </w:rPr>
      </w:pPr>
    </w:p>
    <w:p w14:paraId="429C5D65" w14:textId="665EA4A5" w:rsidR="00553444" w:rsidRPr="00553444" w:rsidRDefault="00553444" w:rsidP="00553444">
      <w:pPr>
        <w:pStyle w:val="Standard"/>
        <w:ind w:left="644"/>
        <w:jc w:val="both"/>
        <w:rPr>
          <w:rFonts w:hint="eastAsia"/>
          <w:bCs/>
        </w:rPr>
      </w:pPr>
      <w:r>
        <w:rPr>
          <w:rFonts w:ascii="Times New Roman" w:hAnsi="Times New Roman" w:cs="Times New Roman"/>
          <w:bCs/>
        </w:rPr>
        <w:t>Informace z MČR ZHVB ve Vlašimi. Okres Pardubice obsadil 10. místo z</w:t>
      </w:r>
      <w:r w:rsidR="00313ABB">
        <w:rPr>
          <w:rFonts w:ascii="Times New Roman" w:hAnsi="Times New Roman" w:cs="Times New Roman"/>
          <w:bCs/>
        </w:rPr>
        <w:t xml:space="preserve"> 30 a jedno poslední 26. místo. Byla to pro náš okres velice zajímavá </w:t>
      </w:r>
      <w:proofErr w:type="gramStart"/>
      <w:r w:rsidR="00313ABB">
        <w:rPr>
          <w:rFonts w:ascii="Times New Roman" w:hAnsi="Times New Roman" w:cs="Times New Roman"/>
          <w:bCs/>
        </w:rPr>
        <w:t>zkušenost</w:t>
      </w:r>
      <w:proofErr w:type="gramEnd"/>
      <w:r w:rsidR="00313ABB">
        <w:rPr>
          <w:rFonts w:ascii="Times New Roman" w:hAnsi="Times New Roman" w:cs="Times New Roman"/>
          <w:bCs/>
        </w:rPr>
        <w:t xml:space="preserve"> a proto Vedoucí OORM Monika Nováková navrhuje pro družstvo 1500,-Kč. Celkem tedy 3000,-Kč. Peníze jim budou zaslány na účet. </w:t>
      </w:r>
    </w:p>
    <w:p w14:paraId="5D404D74" w14:textId="77777777" w:rsidR="00313ABB" w:rsidRDefault="00313ABB" w:rsidP="00313ABB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</w:rPr>
        <w:t xml:space="preserve">Hlasování: </w:t>
      </w:r>
      <w:r>
        <w:rPr>
          <w:rFonts w:ascii="Times New Roman" w:hAnsi="Times New Roman" w:cs="Times New Roman"/>
          <w:b/>
          <w:bCs/>
        </w:rPr>
        <w:t xml:space="preserve">14 pro – 0 proti – 0 se zdržel </w:t>
      </w:r>
    </w:p>
    <w:p w14:paraId="06E83D4E" w14:textId="77777777" w:rsidR="00313ABB" w:rsidRDefault="00313ABB" w:rsidP="00313ABB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Schváleno</w:t>
      </w:r>
    </w:p>
    <w:p w14:paraId="631CE36A" w14:textId="77777777" w:rsidR="00313ABB" w:rsidRDefault="00313ABB" w:rsidP="00313ABB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</w:p>
    <w:p w14:paraId="4E8E63CB" w14:textId="73A5457C" w:rsidR="00313ABB" w:rsidRPr="00444056" w:rsidRDefault="00313ABB" w:rsidP="00313ABB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Pořádané akce: </w:t>
      </w:r>
      <w:r w:rsidRPr="00444056">
        <w:rPr>
          <w:rFonts w:ascii="Times New Roman" w:hAnsi="Times New Roman" w:cs="Times New Roman"/>
        </w:rPr>
        <w:t>Monika Nováková informovala VV o následujících akcích, které se konali a které nás v nejbližší době čekají:</w:t>
      </w:r>
    </w:p>
    <w:p w14:paraId="3B7FD7EE" w14:textId="3C7C2E27" w:rsidR="00444056" w:rsidRPr="005A2A6D" w:rsidRDefault="00313ABB" w:rsidP="005A2A6D">
      <w:pPr>
        <w:pStyle w:val="Standard"/>
        <w:ind w:left="644"/>
        <w:jc w:val="both"/>
        <w:rPr>
          <w:rFonts w:ascii="Times New Roman" w:hAnsi="Times New Roman" w:cs="Times New Roman"/>
        </w:rPr>
      </w:pPr>
      <w:r w:rsidRPr="00444056">
        <w:rPr>
          <w:rFonts w:ascii="Times New Roman" w:hAnsi="Times New Roman" w:cs="Times New Roman"/>
        </w:rPr>
        <w:t xml:space="preserve">Přípravky-Kostěnice. Velice </w:t>
      </w:r>
      <w:proofErr w:type="gramStart"/>
      <w:r w:rsidRPr="00444056">
        <w:rPr>
          <w:rFonts w:ascii="Times New Roman" w:hAnsi="Times New Roman" w:cs="Times New Roman"/>
        </w:rPr>
        <w:t>povedené ,</w:t>
      </w:r>
      <w:proofErr w:type="gramEnd"/>
      <w:r w:rsidRPr="00444056">
        <w:rPr>
          <w:rFonts w:ascii="Times New Roman" w:hAnsi="Times New Roman" w:cs="Times New Roman"/>
        </w:rPr>
        <w:t xml:space="preserve"> TFA ve Volči -krásné a vydařené závody, Rokytno dva závody ZHVB a liga, 20.4.2024 TFA v Čepí, 27.4. přípravky Břehy, 28.4. </w:t>
      </w:r>
      <w:proofErr w:type="spellStart"/>
      <w:r w:rsidRPr="00444056">
        <w:rPr>
          <w:rFonts w:ascii="Times New Roman" w:hAnsi="Times New Roman" w:cs="Times New Roman"/>
        </w:rPr>
        <w:t>Břežský</w:t>
      </w:r>
      <w:proofErr w:type="spellEnd"/>
      <w:r w:rsidRPr="00444056">
        <w:rPr>
          <w:rFonts w:ascii="Times New Roman" w:hAnsi="Times New Roman" w:cs="Times New Roman"/>
        </w:rPr>
        <w:t xml:space="preserve"> </w:t>
      </w:r>
      <w:r w:rsidR="00444056" w:rsidRPr="00444056">
        <w:rPr>
          <w:rFonts w:ascii="Times New Roman" w:hAnsi="Times New Roman" w:cs="Times New Roman"/>
        </w:rPr>
        <w:t>pohár, 9.6. kvalifikace 60m na SŠCHP, 18-19.5.2024 Okresní kolo v Cholticích, 2.6.2024 Stéblová.</w:t>
      </w:r>
    </w:p>
    <w:p w14:paraId="2FC25B61" w14:textId="77777777" w:rsidR="00444056" w:rsidRDefault="00444056" w:rsidP="00313ABB">
      <w:pPr>
        <w:pStyle w:val="Standard"/>
        <w:ind w:left="644"/>
        <w:jc w:val="both"/>
        <w:rPr>
          <w:rFonts w:ascii="Times New Roman" w:hAnsi="Times New Roman" w:cs="Times New Roman"/>
          <w:b/>
          <w:bCs/>
        </w:rPr>
      </w:pPr>
    </w:p>
    <w:p w14:paraId="640A9721" w14:textId="60B77128" w:rsidR="00444056" w:rsidRPr="007A1AF0" w:rsidRDefault="00444056" w:rsidP="00444056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OK v Cholticích: </w:t>
      </w:r>
      <w:r w:rsidRPr="007A1AF0">
        <w:rPr>
          <w:rFonts w:ascii="Times New Roman" w:hAnsi="Times New Roman" w:cs="Times New Roman"/>
        </w:rPr>
        <w:t>Monika Nováková seznámila VV s přípravami na okresní kolo hry Plamen v letošním roce. Tým v Cholticích pracuje velice dobře</w:t>
      </w:r>
      <w:r w:rsidR="007A1AF0" w:rsidRPr="007A1AF0">
        <w:rPr>
          <w:rFonts w:ascii="Times New Roman" w:hAnsi="Times New Roman" w:cs="Times New Roman"/>
        </w:rPr>
        <w:t>. Kuba Dušek předložil i náčrt drah, jejich umístění a zabezpečení. 18.4.2024 bude porada přímo na stadionu v Cholticích od 17,00 hodin. Monika Nováková požádala, aby se porady účastnil i Martin Pištora.</w:t>
      </w:r>
    </w:p>
    <w:p w14:paraId="6D667D6D" w14:textId="77777777" w:rsidR="007A1AF0" w:rsidRDefault="007A1AF0" w:rsidP="007A1AF0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62FC2969" w14:textId="0AE2DE70" w:rsidR="00444056" w:rsidRPr="005A2A6D" w:rsidRDefault="007A1AF0" w:rsidP="005A2A6D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Info</w:t>
      </w:r>
      <w:proofErr w:type="spellEnd"/>
      <w:r>
        <w:rPr>
          <w:rFonts w:ascii="Times New Roman" w:hAnsi="Times New Roman" w:cs="Times New Roman"/>
          <w:b/>
          <w:bCs/>
        </w:rPr>
        <w:t xml:space="preserve"> z kanceláře: </w:t>
      </w:r>
      <w:r w:rsidRPr="007A1AF0">
        <w:rPr>
          <w:rFonts w:ascii="Times New Roman" w:hAnsi="Times New Roman" w:cs="Times New Roman"/>
        </w:rPr>
        <w:t>Paní Mašková přečetla seznam SDH, kteří ještě nezaplatili členské příspěvky a informovala, že 12.4.2024 se koná v Přibyslavi školení hospodářů včetně kontroly na dotace.</w:t>
      </w:r>
    </w:p>
    <w:p w14:paraId="339263DE" w14:textId="77777777" w:rsidR="007A1AF0" w:rsidRDefault="007A1AF0" w:rsidP="00313ABB">
      <w:pPr>
        <w:pStyle w:val="Standard"/>
        <w:ind w:left="644"/>
        <w:jc w:val="both"/>
        <w:rPr>
          <w:rFonts w:ascii="Times New Roman" w:hAnsi="Times New Roman" w:cs="Times New Roman"/>
          <w:b/>
          <w:bCs/>
        </w:rPr>
      </w:pPr>
    </w:p>
    <w:p w14:paraId="24550D67" w14:textId="175E7D87" w:rsidR="007A1AF0" w:rsidRDefault="007A1AF0" w:rsidP="007A1AF0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Ocenění: Paní Mašková předložila VV ke schválení ocenění pro SDH-</w:t>
      </w:r>
      <w:proofErr w:type="spellStart"/>
      <w:r>
        <w:rPr>
          <w:rFonts w:ascii="Times New Roman" w:hAnsi="Times New Roman" w:cs="Times New Roman"/>
          <w:b/>
          <w:bCs/>
        </w:rPr>
        <w:t>Svítkov</w:t>
      </w:r>
      <w:proofErr w:type="spellEnd"/>
      <w:r>
        <w:rPr>
          <w:rFonts w:ascii="Times New Roman" w:hAnsi="Times New Roman" w:cs="Times New Roman"/>
          <w:b/>
          <w:bCs/>
        </w:rPr>
        <w:t>-Popkovice</w:t>
      </w:r>
    </w:p>
    <w:p w14:paraId="186D4326" w14:textId="77777777" w:rsidR="007A1AF0" w:rsidRDefault="007A1AF0" w:rsidP="007A1AF0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</w:rPr>
        <w:t xml:space="preserve">Hlasování: </w:t>
      </w:r>
      <w:r>
        <w:rPr>
          <w:rFonts w:ascii="Times New Roman" w:hAnsi="Times New Roman" w:cs="Times New Roman"/>
          <w:b/>
          <w:bCs/>
        </w:rPr>
        <w:t xml:space="preserve">14 pro – 0 proti – 0 se zdržel </w:t>
      </w:r>
    </w:p>
    <w:p w14:paraId="32B5B949" w14:textId="77777777" w:rsidR="007A1AF0" w:rsidRDefault="007A1AF0" w:rsidP="007A1AF0">
      <w:pPr>
        <w:pStyle w:val="Standard"/>
        <w:ind w:left="709" w:firstLine="11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Schváleno</w:t>
      </w:r>
    </w:p>
    <w:p w14:paraId="3709E4D1" w14:textId="0091ED01" w:rsidR="007A1AF0" w:rsidRDefault="007A1AF0" w:rsidP="007A1AF0">
      <w:pPr>
        <w:pStyle w:val="Standard"/>
        <w:ind w:left="644"/>
        <w:jc w:val="both"/>
        <w:rPr>
          <w:rFonts w:ascii="Times New Roman" w:hAnsi="Times New Roman" w:cs="Times New Roman"/>
          <w:b/>
          <w:bCs/>
        </w:rPr>
      </w:pPr>
    </w:p>
    <w:p w14:paraId="3404A317" w14:textId="52DB6EEF" w:rsidR="007A1AF0" w:rsidRDefault="007A1AF0" w:rsidP="007A1AF0">
      <w:pPr>
        <w:pStyle w:val="Standard"/>
        <w:ind w:left="644"/>
        <w:jc w:val="both"/>
        <w:rPr>
          <w:rFonts w:ascii="Times New Roman" w:hAnsi="Times New Roman" w:cs="Times New Roman"/>
        </w:rPr>
      </w:pPr>
      <w:r w:rsidRPr="005A2A6D">
        <w:rPr>
          <w:rFonts w:ascii="Times New Roman" w:hAnsi="Times New Roman" w:cs="Times New Roman"/>
        </w:rPr>
        <w:t xml:space="preserve">VV bere na vědomí, že se bude do Čepí půjčovat Okresní časomíra. Obsluhovat ji bude </w:t>
      </w:r>
      <w:r w:rsidR="005A2A6D" w:rsidRPr="005A2A6D">
        <w:rPr>
          <w:rFonts w:ascii="Times New Roman" w:hAnsi="Times New Roman" w:cs="Times New Roman"/>
        </w:rPr>
        <w:t>B. Hrachovina a M. Novák</w:t>
      </w:r>
    </w:p>
    <w:p w14:paraId="14AF535D" w14:textId="77777777" w:rsidR="005A2A6D" w:rsidRDefault="005A2A6D" w:rsidP="007A1AF0">
      <w:pPr>
        <w:pStyle w:val="Standard"/>
        <w:ind w:left="644"/>
        <w:jc w:val="both"/>
        <w:rPr>
          <w:rFonts w:ascii="Times New Roman" w:hAnsi="Times New Roman" w:cs="Times New Roman"/>
        </w:rPr>
      </w:pPr>
    </w:p>
    <w:p w14:paraId="03105C13" w14:textId="4D2F3D3A" w:rsidR="005A2A6D" w:rsidRDefault="005A2A6D" w:rsidP="005A2A6D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Diskuze:</w:t>
      </w:r>
    </w:p>
    <w:p w14:paraId="21E6A016" w14:textId="4534BAF7" w:rsidR="005A2A6D" w:rsidRDefault="005A2A6D" w:rsidP="005A2A6D">
      <w:pPr>
        <w:pStyle w:val="Standard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Mašková navrhuje zvýšení limitu na zakoupení smutečních květin na 1500,-Kč</w:t>
      </w:r>
    </w:p>
    <w:p w14:paraId="5099023D" w14:textId="77777777" w:rsidR="005A2A6D" w:rsidRDefault="005A2A6D" w:rsidP="005A2A6D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Hlasování: </w:t>
      </w:r>
      <w:r>
        <w:rPr>
          <w:rFonts w:ascii="Times New Roman" w:hAnsi="Times New Roman" w:cs="Times New Roman"/>
          <w:b/>
          <w:bCs/>
        </w:rPr>
        <w:t xml:space="preserve">14 pro – 0 proti – 0 se zdržel </w:t>
      </w:r>
    </w:p>
    <w:p w14:paraId="18F7CBA2" w14:textId="77777777" w:rsidR="005A2A6D" w:rsidRDefault="005A2A6D" w:rsidP="005A2A6D">
      <w:pPr>
        <w:pStyle w:val="Standard"/>
        <w:ind w:left="709" w:firstLine="11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Schváleno</w:t>
      </w:r>
    </w:p>
    <w:p w14:paraId="6C5BAA7E" w14:textId="754BC7C9" w:rsidR="005A2A6D" w:rsidRDefault="005A2A6D" w:rsidP="005A2A6D">
      <w:pPr>
        <w:pStyle w:val="Standard"/>
        <w:ind w:left="644"/>
        <w:jc w:val="both"/>
        <w:rPr>
          <w:rFonts w:ascii="Times New Roman" w:hAnsi="Times New Roman" w:cs="Times New Roman"/>
        </w:rPr>
      </w:pPr>
    </w:p>
    <w:p w14:paraId="431C6DC1" w14:textId="796744F7" w:rsidR="005A2A6D" w:rsidRDefault="005A2A6D" w:rsidP="005A2A6D">
      <w:pPr>
        <w:pStyle w:val="Standard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Pištora navrhuje nákup 2ks startovací pistole</w:t>
      </w:r>
    </w:p>
    <w:p w14:paraId="167F0A87" w14:textId="77777777" w:rsidR="005A2A6D" w:rsidRDefault="005A2A6D" w:rsidP="005A2A6D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Hlasování: </w:t>
      </w:r>
      <w:r>
        <w:rPr>
          <w:rFonts w:ascii="Times New Roman" w:hAnsi="Times New Roman" w:cs="Times New Roman"/>
          <w:b/>
          <w:bCs/>
        </w:rPr>
        <w:t xml:space="preserve">14 pro – 0 proti – 0 se zdržel </w:t>
      </w:r>
    </w:p>
    <w:p w14:paraId="22C39B63" w14:textId="77777777" w:rsidR="005A2A6D" w:rsidRDefault="005A2A6D" w:rsidP="005A2A6D">
      <w:pPr>
        <w:pStyle w:val="Standard"/>
        <w:ind w:left="709" w:firstLine="11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Schváleno</w:t>
      </w:r>
    </w:p>
    <w:p w14:paraId="34389C05" w14:textId="452CDD3C" w:rsidR="005A2A6D" w:rsidRDefault="005A2A6D" w:rsidP="005A2A6D">
      <w:pPr>
        <w:pStyle w:val="Standard"/>
        <w:ind w:left="644"/>
        <w:jc w:val="both"/>
        <w:rPr>
          <w:rFonts w:ascii="Times New Roman" w:hAnsi="Times New Roman" w:cs="Times New Roman"/>
        </w:rPr>
      </w:pPr>
    </w:p>
    <w:p w14:paraId="4CBAD77F" w14:textId="210F8B53" w:rsidR="005A2A6D" w:rsidRDefault="005A2A6D" w:rsidP="005A2A6D">
      <w:pPr>
        <w:pStyle w:val="Standard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Pištora navrhuje nejstarší překážky buďto vyřadit, nebo převést do SDH dle seznamu</w:t>
      </w:r>
    </w:p>
    <w:p w14:paraId="75B605E5" w14:textId="77777777" w:rsidR="005A2A6D" w:rsidRDefault="005A2A6D" w:rsidP="005A2A6D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Hlasování: </w:t>
      </w:r>
      <w:r>
        <w:rPr>
          <w:rFonts w:ascii="Times New Roman" w:hAnsi="Times New Roman" w:cs="Times New Roman"/>
          <w:b/>
          <w:bCs/>
        </w:rPr>
        <w:t xml:space="preserve">14 pro – 0 proti – 0 se zdržel </w:t>
      </w:r>
    </w:p>
    <w:p w14:paraId="630D253D" w14:textId="77777777" w:rsidR="005A2A6D" w:rsidRDefault="005A2A6D" w:rsidP="005A2A6D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Schváleno</w:t>
      </w:r>
    </w:p>
    <w:p w14:paraId="33DC905C" w14:textId="77777777" w:rsidR="005A2A6D" w:rsidRDefault="005A2A6D" w:rsidP="005A2A6D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</w:p>
    <w:p w14:paraId="6231CB07" w14:textId="60C7511A" w:rsidR="005A2A6D" w:rsidRDefault="005A2A6D" w:rsidP="005A2A6D">
      <w:pPr>
        <w:pStyle w:val="Standard"/>
        <w:ind w:left="709" w:firstLine="11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Další VV se koná 19.6.2024 v kavárně KD v Holicích od 18,00 hodin</w:t>
      </w:r>
    </w:p>
    <w:p w14:paraId="570315D8" w14:textId="0A5A8987" w:rsidR="005A2A6D" w:rsidRDefault="005A2A6D" w:rsidP="005A2A6D">
      <w:pPr>
        <w:pStyle w:val="Standard"/>
        <w:ind w:left="644"/>
        <w:jc w:val="both"/>
        <w:rPr>
          <w:rFonts w:ascii="Times New Roman" w:hAnsi="Times New Roman" w:cs="Times New Roman"/>
        </w:rPr>
      </w:pPr>
    </w:p>
    <w:p w14:paraId="24CDF825" w14:textId="77777777" w:rsidR="005A2A6D" w:rsidRDefault="005A2A6D" w:rsidP="005A2A6D">
      <w:pPr>
        <w:pStyle w:val="Standard"/>
        <w:ind w:left="644"/>
        <w:jc w:val="both"/>
        <w:rPr>
          <w:rFonts w:ascii="Times New Roman" w:hAnsi="Times New Roman" w:cs="Times New Roman"/>
        </w:rPr>
      </w:pPr>
    </w:p>
    <w:p w14:paraId="607839F3" w14:textId="77777777" w:rsidR="005A2A6D" w:rsidRPr="005A2A6D" w:rsidRDefault="005A2A6D" w:rsidP="007A1AF0">
      <w:pPr>
        <w:pStyle w:val="Standard"/>
        <w:ind w:left="644"/>
        <w:jc w:val="both"/>
        <w:rPr>
          <w:rFonts w:ascii="Times New Roman" w:hAnsi="Times New Roman" w:cs="Times New Roman"/>
        </w:rPr>
      </w:pPr>
    </w:p>
    <w:p w14:paraId="40611955" w14:textId="77777777" w:rsidR="007A1AF0" w:rsidRDefault="007A1AF0" w:rsidP="00313ABB">
      <w:pPr>
        <w:pStyle w:val="Standard"/>
        <w:ind w:left="644"/>
        <w:jc w:val="both"/>
        <w:rPr>
          <w:rFonts w:ascii="Times New Roman" w:hAnsi="Times New Roman" w:cs="Times New Roman"/>
          <w:b/>
          <w:bCs/>
        </w:rPr>
      </w:pPr>
    </w:p>
    <w:p w14:paraId="0D45A911" w14:textId="77777777" w:rsidR="005A2A6D" w:rsidRDefault="005A2A6D" w:rsidP="00313ABB">
      <w:pPr>
        <w:pStyle w:val="Standard"/>
        <w:ind w:left="644"/>
        <w:jc w:val="both"/>
        <w:rPr>
          <w:rFonts w:ascii="Times New Roman" w:hAnsi="Times New Roman" w:cs="Times New Roman"/>
          <w:b/>
          <w:bCs/>
        </w:rPr>
      </w:pPr>
    </w:p>
    <w:p w14:paraId="23161121" w14:textId="77777777" w:rsidR="005A2A6D" w:rsidRDefault="005A2A6D" w:rsidP="00313ABB">
      <w:pPr>
        <w:pStyle w:val="Standard"/>
        <w:ind w:left="644"/>
        <w:jc w:val="both"/>
        <w:rPr>
          <w:rFonts w:ascii="Times New Roman" w:hAnsi="Times New Roman" w:cs="Times New Roman"/>
          <w:b/>
          <w:bCs/>
        </w:rPr>
      </w:pPr>
    </w:p>
    <w:p w14:paraId="6535C72F" w14:textId="77777777" w:rsidR="005A2A6D" w:rsidRDefault="005A2A6D" w:rsidP="00313ABB">
      <w:pPr>
        <w:pStyle w:val="Standard"/>
        <w:ind w:left="644"/>
        <w:jc w:val="both"/>
        <w:rPr>
          <w:rFonts w:ascii="Times New Roman" w:hAnsi="Times New Roman" w:cs="Times New Roman"/>
          <w:b/>
          <w:bCs/>
        </w:rPr>
      </w:pPr>
    </w:p>
    <w:p w14:paraId="6CF7F566" w14:textId="77777777" w:rsidR="005A2A6D" w:rsidRDefault="005A2A6D" w:rsidP="00313ABB">
      <w:pPr>
        <w:pStyle w:val="Standard"/>
        <w:ind w:left="644"/>
        <w:jc w:val="both"/>
        <w:rPr>
          <w:rFonts w:ascii="Times New Roman" w:hAnsi="Times New Roman" w:cs="Times New Roman"/>
          <w:b/>
          <w:bCs/>
        </w:rPr>
      </w:pPr>
    </w:p>
    <w:p w14:paraId="09364B48" w14:textId="77777777" w:rsidR="005A2A6D" w:rsidRDefault="005A2A6D" w:rsidP="00313ABB">
      <w:pPr>
        <w:pStyle w:val="Standard"/>
        <w:ind w:left="644"/>
        <w:jc w:val="both"/>
        <w:rPr>
          <w:rFonts w:ascii="Times New Roman" w:hAnsi="Times New Roman" w:cs="Times New Roman"/>
          <w:b/>
          <w:bCs/>
        </w:rPr>
      </w:pPr>
    </w:p>
    <w:p w14:paraId="0ECC8E49" w14:textId="77777777" w:rsidR="005A2A6D" w:rsidRDefault="005A2A6D" w:rsidP="00313ABB">
      <w:pPr>
        <w:pStyle w:val="Standard"/>
        <w:ind w:left="644"/>
        <w:jc w:val="both"/>
        <w:rPr>
          <w:rFonts w:ascii="Times New Roman" w:hAnsi="Times New Roman" w:cs="Times New Roman"/>
          <w:b/>
          <w:bCs/>
        </w:rPr>
      </w:pPr>
    </w:p>
    <w:p w14:paraId="5832ED09" w14:textId="77777777" w:rsidR="005A2A6D" w:rsidRDefault="005A2A6D" w:rsidP="00313ABB">
      <w:pPr>
        <w:pStyle w:val="Standard"/>
        <w:ind w:left="644"/>
        <w:jc w:val="both"/>
        <w:rPr>
          <w:rFonts w:ascii="Times New Roman" w:hAnsi="Times New Roman" w:cs="Times New Roman"/>
          <w:b/>
          <w:bCs/>
        </w:rPr>
      </w:pPr>
    </w:p>
    <w:p w14:paraId="3B07CE92" w14:textId="77777777" w:rsidR="005A2A6D" w:rsidRDefault="005A2A6D" w:rsidP="00313ABB">
      <w:pPr>
        <w:pStyle w:val="Standard"/>
        <w:ind w:left="644"/>
        <w:jc w:val="both"/>
        <w:rPr>
          <w:rFonts w:ascii="Times New Roman" w:hAnsi="Times New Roman" w:cs="Times New Roman"/>
          <w:b/>
          <w:bCs/>
        </w:rPr>
      </w:pPr>
    </w:p>
    <w:p w14:paraId="0EB466E9" w14:textId="77777777" w:rsidR="00313ABB" w:rsidRDefault="00313ABB" w:rsidP="00313ABB">
      <w:pPr>
        <w:pStyle w:val="Standard"/>
        <w:ind w:left="709" w:firstLine="11"/>
        <w:jc w:val="both"/>
        <w:rPr>
          <w:rFonts w:hint="eastAsia"/>
        </w:rPr>
      </w:pPr>
    </w:p>
    <w:p w14:paraId="099B7D14" w14:textId="16847B82" w:rsidR="00605045" w:rsidRDefault="00605045">
      <w:pPr>
        <w:pStyle w:val="Standard"/>
        <w:spacing w:after="120"/>
        <w:jc w:val="both"/>
        <w:rPr>
          <w:rFonts w:ascii="Times New Roman" w:hAnsi="Times New Roman" w:cs="Times New Roman"/>
          <w:b/>
          <w:bCs/>
        </w:rPr>
      </w:pPr>
    </w:p>
    <w:p w14:paraId="2D1A19DF" w14:textId="77777777" w:rsidR="003E0BFC" w:rsidRDefault="003E0BFC">
      <w:pPr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sectPr w:rsidR="003E0BFC">
      <w:footerReference w:type="default" r:id="rId7"/>
      <w:pgSz w:w="11906" w:h="16838"/>
      <w:pgMar w:top="1134" w:right="1134" w:bottom="1134" w:left="1134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FFE6F" w14:textId="77777777" w:rsidR="00A73040" w:rsidRDefault="00A73040">
      <w:pPr>
        <w:rPr>
          <w:rFonts w:hint="eastAsia"/>
        </w:rPr>
      </w:pPr>
      <w:r>
        <w:separator/>
      </w:r>
    </w:p>
  </w:endnote>
  <w:endnote w:type="continuationSeparator" w:id="0">
    <w:p w14:paraId="6AE3909B" w14:textId="77777777" w:rsidR="00A73040" w:rsidRDefault="00A7304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4DBFA" w14:textId="77777777" w:rsidR="00605045" w:rsidRDefault="004306D9">
    <w:pPr>
      <w:pStyle w:val="Zpat"/>
      <w:jc w:val="right"/>
      <w:rPr>
        <w:rFonts w:hint="eastAsia"/>
      </w:rPr>
    </w:pPr>
    <w:r>
      <w:rPr>
        <w:rFonts w:ascii="Calibri Light" w:eastAsia="Times New Roman" w:hAnsi="Calibri Light" w:cs="Times New Roman"/>
        <w:sz w:val="28"/>
        <w:szCs w:val="28"/>
      </w:rPr>
      <w:t xml:space="preserve"> Str. </w:t>
    </w:r>
    <w:r>
      <w:rPr>
        <w:rFonts w:ascii="Calibri Light" w:eastAsia="Times New Roman" w:hAnsi="Calibri Light" w:cs="Times New Roman"/>
        <w:sz w:val="28"/>
        <w:szCs w:val="28"/>
      </w:rPr>
      <w:fldChar w:fldCharType="begin"/>
    </w:r>
    <w:r>
      <w:rPr>
        <w:rFonts w:ascii="Calibri Light" w:eastAsia="Times New Roman" w:hAnsi="Calibri Light" w:cs="Times New Roman"/>
        <w:sz w:val="28"/>
        <w:szCs w:val="28"/>
      </w:rPr>
      <w:instrText>PAGE</w:instrText>
    </w:r>
    <w:r>
      <w:rPr>
        <w:rFonts w:ascii="Calibri Light" w:eastAsia="Times New Roman" w:hAnsi="Calibri Light" w:cs="Times New Roman"/>
        <w:sz w:val="28"/>
        <w:szCs w:val="28"/>
      </w:rPr>
      <w:fldChar w:fldCharType="separate"/>
    </w:r>
    <w:r w:rsidR="00B61789">
      <w:rPr>
        <w:rFonts w:ascii="Calibri Light" w:eastAsia="Times New Roman" w:hAnsi="Calibri Light" w:cs="Times New Roman"/>
        <w:noProof/>
        <w:sz w:val="28"/>
        <w:szCs w:val="28"/>
      </w:rPr>
      <w:t>4</w:t>
    </w:r>
    <w:r>
      <w:rPr>
        <w:rFonts w:ascii="Calibri Light" w:eastAsia="Times New Roman" w:hAnsi="Calibri Light" w:cs="Times New Roman"/>
        <w:sz w:val="28"/>
        <w:szCs w:val="28"/>
      </w:rPr>
      <w:fldChar w:fldCharType="end"/>
    </w:r>
  </w:p>
  <w:p w14:paraId="3907C117" w14:textId="77777777" w:rsidR="00605045" w:rsidRDefault="00605045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6EE18" w14:textId="77777777" w:rsidR="00A73040" w:rsidRDefault="00A73040">
      <w:pPr>
        <w:rPr>
          <w:rFonts w:hint="eastAsia"/>
        </w:rPr>
      </w:pPr>
      <w:r>
        <w:separator/>
      </w:r>
    </w:p>
  </w:footnote>
  <w:footnote w:type="continuationSeparator" w:id="0">
    <w:p w14:paraId="26C4B330" w14:textId="77777777" w:rsidR="00A73040" w:rsidRDefault="00A7304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E07D6"/>
    <w:multiLevelType w:val="multilevel"/>
    <w:tmpl w:val="99C462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517E9D"/>
    <w:multiLevelType w:val="multilevel"/>
    <w:tmpl w:val="5C42C55A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/>
        <w:u w:val="singl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31771678">
    <w:abstractNumId w:val="1"/>
  </w:num>
  <w:num w:numId="2" w16cid:durableId="1275089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45"/>
    <w:rsid w:val="001259B1"/>
    <w:rsid w:val="00187DD2"/>
    <w:rsid w:val="00273067"/>
    <w:rsid w:val="00313ABB"/>
    <w:rsid w:val="003C5CDC"/>
    <w:rsid w:val="003E0BFC"/>
    <w:rsid w:val="00405A7A"/>
    <w:rsid w:val="004306D9"/>
    <w:rsid w:val="00444056"/>
    <w:rsid w:val="00453C99"/>
    <w:rsid w:val="00523477"/>
    <w:rsid w:val="00553444"/>
    <w:rsid w:val="005A2A6D"/>
    <w:rsid w:val="00605045"/>
    <w:rsid w:val="006E0275"/>
    <w:rsid w:val="007A1AF0"/>
    <w:rsid w:val="007C4649"/>
    <w:rsid w:val="007E0458"/>
    <w:rsid w:val="008F4B47"/>
    <w:rsid w:val="00A73040"/>
    <w:rsid w:val="00B61789"/>
    <w:rsid w:val="00CD7629"/>
    <w:rsid w:val="00E21550"/>
    <w:rsid w:val="00F4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87FD"/>
  <w15:docId w15:val="{00DEFC51-BFA9-4692-A319-A3F2FCB6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Times New Roman"/>
      <w:b/>
      <w:u w:val="single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Standardnpsmoodstavce1">
    <w:name w:val="Standardní písmo odstavce1"/>
    <w:qFormat/>
  </w:style>
  <w:style w:type="character" w:customStyle="1" w:styleId="ZhlavChar">
    <w:name w:val="Záhlaví Char"/>
    <w:qFormat/>
    <w:rPr>
      <w:rFonts w:cs="Mangal"/>
      <w:szCs w:val="21"/>
    </w:rPr>
  </w:style>
  <w:style w:type="character" w:customStyle="1" w:styleId="ZpatChar">
    <w:name w:val="Zápatí Char"/>
    <w:qFormat/>
    <w:rPr>
      <w:rFonts w:cs="Mangal"/>
      <w:szCs w:val="21"/>
    </w:rPr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Titulek1">
    <w:name w:val="Titulek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rPr>
      <w:rFonts w:cs="Mangal"/>
      <w:szCs w:val="21"/>
    </w:rPr>
  </w:style>
  <w:style w:type="paragraph" w:styleId="Zpat">
    <w:name w:val="footer"/>
    <w:basedOn w:val="Normln"/>
    <w:rPr>
      <w:rFonts w:cs="Mangal"/>
      <w:szCs w:val="21"/>
    </w:rPr>
  </w:style>
  <w:style w:type="paragraph" w:styleId="Odstavecseseznamem">
    <w:name w:val="List Paragraph"/>
    <w:basedOn w:val="Normln"/>
    <w:qFormat/>
    <w:pPr>
      <w:ind w:left="708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625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oshpardubice</dc:creator>
  <dc:description/>
  <cp:lastModifiedBy>Bohuslav Cerman</cp:lastModifiedBy>
  <cp:revision>6</cp:revision>
  <cp:lastPrinted>2024-04-29T15:19:00Z</cp:lastPrinted>
  <dcterms:created xsi:type="dcterms:W3CDTF">2024-04-29T12:30:00Z</dcterms:created>
  <dcterms:modified xsi:type="dcterms:W3CDTF">2024-04-29T15:21:00Z</dcterms:modified>
  <dc:language>cs-CZ</dc:language>
</cp:coreProperties>
</file>