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AAD03" w14:textId="77777777" w:rsidR="00605045" w:rsidRDefault="004306D9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Zápis z jednání Výkonného výboru OSH Pardubice ze dne </w:t>
      </w:r>
    </w:p>
    <w:p w14:paraId="358C0F4D" w14:textId="46EB3CC1" w:rsidR="00605045" w:rsidRDefault="004306D9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1</w:t>
      </w:r>
      <w:r w:rsidR="000246A2">
        <w:rPr>
          <w:rFonts w:ascii="Times New Roman" w:hAnsi="Times New Roman" w:cs="Times New Roman"/>
          <w:b/>
          <w:bCs/>
          <w:sz w:val="36"/>
          <w:szCs w:val="36"/>
          <w:u w:val="single"/>
        </w:rPr>
        <w:t>9.06.2024 v KD v Holicích od 18,00 hodin</w:t>
      </w:r>
    </w:p>
    <w:p w14:paraId="51945881" w14:textId="77777777" w:rsidR="00FD24E3" w:rsidRDefault="00FD24E3">
      <w:pPr>
        <w:pStyle w:val="Standard"/>
        <w:jc w:val="center"/>
        <w:rPr>
          <w:rFonts w:hint="eastAsia"/>
        </w:rPr>
      </w:pPr>
    </w:p>
    <w:p w14:paraId="5933D430" w14:textId="77777777" w:rsidR="00605045" w:rsidRDefault="00605045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4601FC3" w14:textId="77777777" w:rsidR="00605045" w:rsidRDefault="00605045">
      <w:pPr>
        <w:pStyle w:val="Standard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AF4C03" w14:textId="08914772" w:rsidR="00605045" w:rsidRDefault="004306D9">
      <w:pPr>
        <w:pStyle w:val="Standard"/>
        <w:ind w:left="705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Na Výkonném výboru (dále jen VV) OSH Pardubice bylo přítomn</w:t>
      </w:r>
      <w:r w:rsidR="00FD24E3">
        <w:rPr>
          <w:rFonts w:ascii="Times New Roman" w:hAnsi="Times New Roman" w:cs="Times New Roman"/>
          <w:b/>
        </w:rPr>
        <w:t>o 18 osob z 27 celkem pozvaných. Z t</w:t>
      </w:r>
      <w:r w:rsidR="004705AF">
        <w:rPr>
          <w:rFonts w:ascii="Times New Roman" w:hAnsi="Times New Roman" w:cs="Times New Roman"/>
          <w:b/>
        </w:rPr>
        <w:t xml:space="preserve">oho </w:t>
      </w:r>
      <w:r w:rsidR="00FD24E3">
        <w:rPr>
          <w:rFonts w:ascii="Times New Roman" w:hAnsi="Times New Roman" w:cs="Times New Roman"/>
          <w:b/>
        </w:rPr>
        <w:t>bylo přítomno 13</w:t>
      </w:r>
      <w:r w:rsidR="004705AF">
        <w:rPr>
          <w:rFonts w:ascii="Times New Roman" w:hAnsi="Times New Roman" w:cs="Times New Roman"/>
          <w:b/>
        </w:rPr>
        <w:t xml:space="preserve"> s právem hlasovacím</w:t>
      </w:r>
      <w:r w:rsidR="00FD24E3">
        <w:rPr>
          <w:rFonts w:ascii="Times New Roman" w:hAnsi="Times New Roman" w:cs="Times New Roman"/>
          <w:b/>
        </w:rPr>
        <w:t>, tak</w:t>
      </w:r>
      <w:r w:rsidR="004705AF">
        <w:rPr>
          <w:rFonts w:ascii="Times New Roman" w:hAnsi="Times New Roman" w:cs="Times New Roman"/>
          <w:b/>
        </w:rPr>
        <w:t xml:space="preserve"> </w:t>
      </w:r>
      <w:r w:rsidR="00FD24E3">
        <w:rPr>
          <w:rFonts w:ascii="Times New Roman" w:hAnsi="Times New Roman" w:cs="Times New Roman"/>
          <w:b/>
        </w:rPr>
        <w:t xml:space="preserve">že VV </w:t>
      </w:r>
      <w:r w:rsidR="004705AF">
        <w:rPr>
          <w:rFonts w:ascii="Times New Roman" w:hAnsi="Times New Roman" w:cs="Times New Roman"/>
          <w:b/>
        </w:rPr>
        <w:t>byl usnášení</w:t>
      </w:r>
      <w:r w:rsidR="00FD24E3">
        <w:rPr>
          <w:rFonts w:ascii="Times New Roman" w:hAnsi="Times New Roman" w:cs="Times New Roman"/>
          <w:b/>
        </w:rPr>
        <w:t xml:space="preserve"> schop</w:t>
      </w:r>
      <w:r w:rsidR="004705AF">
        <w:rPr>
          <w:rFonts w:ascii="Times New Roman" w:hAnsi="Times New Roman" w:cs="Times New Roman"/>
          <w:b/>
        </w:rPr>
        <w:t>ný.</w:t>
      </w:r>
    </w:p>
    <w:p w14:paraId="6E03F690" w14:textId="77777777" w:rsidR="00605045" w:rsidRDefault="00605045">
      <w:pPr>
        <w:pStyle w:val="Standard"/>
        <w:jc w:val="both"/>
        <w:rPr>
          <w:rFonts w:ascii="Times New Roman" w:hAnsi="Times New Roman" w:cs="Times New Roman"/>
          <w:b/>
        </w:rPr>
      </w:pPr>
    </w:p>
    <w:p w14:paraId="2916EC99" w14:textId="1D5F46A0" w:rsidR="00605045" w:rsidRDefault="004705AF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</w:rPr>
        <w:t>Starosta OSH J.</w:t>
      </w:r>
      <w:r w:rsidR="004306D9">
        <w:rPr>
          <w:rFonts w:ascii="Times New Roman" w:hAnsi="Times New Roman" w:cs="Times New Roman"/>
        </w:rPr>
        <w:t xml:space="preserve"> Bolehovský zahájil jednání</w:t>
      </w:r>
      <w:r>
        <w:rPr>
          <w:rFonts w:ascii="Times New Roman" w:hAnsi="Times New Roman" w:cs="Times New Roman"/>
        </w:rPr>
        <w:t xml:space="preserve"> a přivítal přítomné členy VV,</w:t>
      </w:r>
      <w:r w:rsidR="004306D9">
        <w:t xml:space="preserve"> konstatoval, že podle prezenční listiny je přítomna nadpoloviční většina členů VV, a tudíž VV je usnášení</w:t>
      </w:r>
      <w:r w:rsidR="00FD24E3">
        <w:t xml:space="preserve"> </w:t>
      </w:r>
      <w:r w:rsidR="004306D9">
        <w:t>schopný.</w:t>
      </w:r>
    </w:p>
    <w:p w14:paraId="6F7F6DD7" w14:textId="77777777" w:rsidR="00605045" w:rsidRDefault="00605045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06A5BD28" w14:textId="471CA3F1" w:rsidR="00605045" w:rsidRPr="00D64AD0" w:rsidRDefault="004705AF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 w:cs="Times New Roman"/>
        </w:rPr>
        <w:t>J.</w:t>
      </w:r>
      <w:r w:rsidR="004306D9">
        <w:rPr>
          <w:rFonts w:ascii="Times New Roman" w:hAnsi="Times New Roman" w:cs="Times New Roman"/>
        </w:rPr>
        <w:t xml:space="preserve"> Bolehovský seznámil přítomné s programem jednání VV OSH. </w:t>
      </w:r>
    </w:p>
    <w:p w14:paraId="30CA1DE8" w14:textId="77777777" w:rsidR="00D64AD0" w:rsidRDefault="00D64AD0">
      <w:pPr>
        <w:pStyle w:val="Standard"/>
        <w:numPr>
          <w:ilvl w:val="0"/>
          <w:numId w:val="1"/>
        </w:numPr>
        <w:jc w:val="both"/>
        <w:rPr>
          <w:rFonts w:hint="eastAsia"/>
        </w:rPr>
      </w:pPr>
    </w:p>
    <w:p w14:paraId="1F565850" w14:textId="4C7CA04F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FD24E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4E86B20E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20699762" w14:textId="77777777" w:rsidR="00605045" w:rsidRDefault="00605045" w:rsidP="00523477">
      <w:pPr>
        <w:pStyle w:val="Standard"/>
        <w:jc w:val="both"/>
        <w:rPr>
          <w:rFonts w:hint="eastAsia"/>
        </w:rPr>
      </w:pPr>
    </w:p>
    <w:p w14:paraId="0DE14B58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</w:t>
      </w:r>
      <w:r w:rsidR="00523477">
        <w:rPr>
          <w:rFonts w:ascii="Times New Roman" w:hAnsi="Times New Roman" w:cs="Times New Roman"/>
        </w:rPr>
        <w:t>atelkou byla navržena V.</w:t>
      </w:r>
      <w:r>
        <w:rPr>
          <w:rFonts w:ascii="Times New Roman" w:hAnsi="Times New Roman" w:cs="Times New Roman"/>
        </w:rPr>
        <w:t xml:space="preserve"> Mašková</w:t>
      </w:r>
    </w:p>
    <w:p w14:paraId="1714200D" w14:textId="77777777" w:rsidR="00605045" w:rsidRDefault="00605045">
      <w:pPr>
        <w:pStyle w:val="Standard"/>
        <w:ind w:left="709" w:firstLine="11"/>
        <w:jc w:val="both"/>
        <w:rPr>
          <w:rFonts w:hint="eastAsia"/>
        </w:rPr>
      </w:pPr>
    </w:p>
    <w:p w14:paraId="7A1E4539" w14:textId="0D472EE7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FD24E3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765285E1" w14:textId="77777777" w:rsidR="00605045" w:rsidRDefault="004306D9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56E6F169" w14:textId="77777777" w:rsidR="00605045" w:rsidRDefault="00605045">
      <w:pPr>
        <w:pStyle w:val="Standard"/>
        <w:ind w:left="709" w:firstLine="11"/>
        <w:jc w:val="both"/>
        <w:rPr>
          <w:rFonts w:hint="eastAsia"/>
        </w:rPr>
      </w:pPr>
    </w:p>
    <w:p w14:paraId="74C83FE7" w14:textId="2A2287CE" w:rsidR="00605045" w:rsidRDefault="004306D9">
      <w:pPr>
        <w:pStyle w:val="Standard"/>
        <w:ind w:firstLine="709"/>
        <w:jc w:val="both"/>
      </w:pPr>
      <w:r>
        <w:t>Ověřovatelé zápisu byli navrženi</w:t>
      </w:r>
      <w:r w:rsidR="00FD24E3">
        <w:t>: Milan Vosáhlo</w:t>
      </w:r>
      <w:r w:rsidR="00EB1F6A">
        <w:t xml:space="preserve"> a Vladimír Pejchal</w:t>
      </w:r>
    </w:p>
    <w:p w14:paraId="09C0AEC6" w14:textId="77777777" w:rsidR="00D64AD0" w:rsidRDefault="00D64AD0">
      <w:pPr>
        <w:pStyle w:val="Standard"/>
        <w:ind w:firstLine="709"/>
        <w:jc w:val="both"/>
        <w:rPr>
          <w:rFonts w:hint="eastAsia"/>
        </w:rPr>
      </w:pPr>
    </w:p>
    <w:p w14:paraId="41487D4D" w14:textId="0D05A7BB" w:rsidR="00605045" w:rsidRDefault="004306D9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>1</w:t>
      </w:r>
      <w:r w:rsidR="007B1CB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14FBBA88" w14:textId="77777777" w:rsidR="00605045" w:rsidRDefault="004306D9">
      <w:pPr>
        <w:pStyle w:val="Standard"/>
        <w:ind w:left="709" w:firstLine="11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182FB8CB" w14:textId="77777777" w:rsidR="00605045" w:rsidRDefault="00605045">
      <w:pPr>
        <w:pStyle w:val="Standard"/>
        <w:rPr>
          <w:rFonts w:ascii="Times New Roman" w:hAnsi="Times New Roman" w:cs="Times New Roman"/>
          <w:b/>
          <w:bCs/>
        </w:rPr>
      </w:pPr>
    </w:p>
    <w:p w14:paraId="79D0FEDC" w14:textId="6336BC24" w:rsidR="00605045" w:rsidRDefault="007B1CB5">
      <w:pPr>
        <w:pStyle w:val="Standard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Informace starosty OSH Pardubice</w:t>
      </w:r>
      <w:r w:rsidR="004306D9">
        <w:rPr>
          <w:rFonts w:ascii="Times New Roman" w:hAnsi="Times New Roman" w:cs="Times New Roman"/>
        </w:rPr>
        <w:t xml:space="preserve"> </w:t>
      </w:r>
    </w:p>
    <w:p w14:paraId="4200EE7A" w14:textId="5F67C2D1" w:rsidR="00605045" w:rsidRDefault="007B1CB5" w:rsidP="000A1FE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z porady KSH v </w:t>
      </w:r>
      <w:proofErr w:type="spellStart"/>
      <w:r>
        <w:rPr>
          <w:rFonts w:ascii="Times New Roman" w:hAnsi="Times New Roman" w:cs="Times New Roman"/>
        </w:rPr>
        <w:t>Třemošnici</w:t>
      </w:r>
      <w:proofErr w:type="spellEnd"/>
      <w:r>
        <w:rPr>
          <w:rFonts w:ascii="Times New Roman" w:hAnsi="Times New Roman" w:cs="Times New Roman"/>
        </w:rPr>
        <w:t xml:space="preserve">- OSH Pardubice bude pořadatelem MČR v ZHVB. Závod se </w:t>
      </w:r>
      <w:proofErr w:type="gramStart"/>
      <w:r>
        <w:rPr>
          <w:rFonts w:ascii="Times New Roman" w:hAnsi="Times New Roman" w:cs="Times New Roman"/>
        </w:rPr>
        <w:t>uskuteční 5</w:t>
      </w:r>
      <w:r w:rsidR="004705A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-</w:t>
      </w:r>
      <w:r w:rsidR="00470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6.4.2025</w:t>
      </w:r>
      <w:proofErr w:type="gramEnd"/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Tramtáryji</w:t>
      </w:r>
      <w:proofErr w:type="spellEnd"/>
      <w:r>
        <w:rPr>
          <w:rFonts w:ascii="Times New Roman" w:hAnsi="Times New Roman" w:cs="Times New Roman"/>
        </w:rPr>
        <w:t xml:space="preserve"> v Horním Jelení. Zároveň informoval, že 2.11.2024 proběhne v </w:t>
      </w:r>
      <w:proofErr w:type="spellStart"/>
      <w:r>
        <w:rPr>
          <w:rFonts w:ascii="Times New Roman" w:hAnsi="Times New Roman" w:cs="Times New Roman"/>
        </w:rPr>
        <w:t>Tramtáryji</w:t>
      </w:r>
      <w:proofErr w:type="spellEnd"/>
      <w:r>
        <w:rPr>
          <w:rFonts w:ascii="Times New Roman" w:hAnsi="Times New Roman" w:cs="Times New Roman"/>
        </w:rPr>
        <w:t xml:space="preserve"> krajské kolo jako</w:t>
      </w:r>
      <w:r w:rsidR="004705AF">
        <w:rPr>
          <w:rFonts w:ascii="Times New Roman" w:hAnsi="Times New Roman" w:cs="Times New Roman"/>
        </w:rPr>
        <w:t xml:space="preserve"> generálka na MČR. </w:t>
      </w:r>
      <w:proofErr w:type="gramStart"/>
      <w:r w:rsidR="004705AF">
        <w:rPr>
          <w:rFonts w:ascii="Times New Roman" w:hAnsi="Times New Roman" w:cs="Times New Roman"/>
        </w:rPr>
        <w:t>4.6.2024</w:t>
      </w:r>
      <w:proofErr w:type="gramEnd"/>
      <w:r w:rsidR="004705AF">
        <w:rPr>
          <w:rFonts w:ascii="Times New Roman" w:hAnsi="Times New Roman" w:cs="Times New Roman"/>
        </w:rPr>
        <w:t xml:space="preserve"> proběhla</w:t>
      </w:r>
      <w:r>
        <w:rPr>
          <w:rFonts w:ascii="Times New Roman" w:hAnsi="Times New Roman" w:cs="Times New Roman"/>
        </w:rPr>
        <w:t xml:space="preserve"> schůzka na místě konání za účasti krajského starosty J.</w:t>
      </w:r>
      <w:r w:rsidR="004705AF">
        <w:rPr>
          <w:rFonts w:ascii="Times New Roman" w:hAnsi="Times New Roman" w:cs="Times New Roman"/>
        </w:rPr>
        <w:t xml:space="preserve"> </w:t>
      </w:r>
      <w:proofErr w:type="spellStart"/>
      <w:r w:rsidR="004705AF">
        <w:rPr>
          <w:rFonts w:ascii="Times New Roman" w:hAnsi="Times New Roman" w:cs="Times New Roman"/>
        </w:rPr>
        <w:t>Bidmona</w:t>
      </w:r>
      <w:proofErr w:type="spellEnd"/>
      <w:r w:rsidR="004705AF">
        <w:rPr>
          <w:rFonts w:ascii="Times New Roman" w:hAnsi="Times New Roman" w:cs="Times New Roman"/>
        </w:rPr>
        <w:t>, starosty OSH Pardubice</w:t>
      </w:r>
      <w:r>
        <w:rPr>
          <w:rFonts w:ascii="Times New Roman" w:hAnsi="Times New Roman" w:cs="Times New Roman"/>
        </w:rPr>
        <w:t xml:space="preserve"> J.</w:t>
      </w:r>
      <w:r w:rsidR="004705A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Bolehovského</w:t>
      </w:r>
      <w:proofErr w:type="spellEnd"/>
      <w:r>
        <w:rPr>
          <w:rFonts w:ascii="Times New Roman" w:hAnsi="Times New Roman" w:cs="Times New Roman"/>
        </w:rPr>
        <w:t>, vedoucí KORM M.</w:t>
      </w:r>
      <w:r w:rsidR="004705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Novákové a náměstka</w:t>
      </w:r>
      <w:r w:rsidR="004705AF">
        <w:rPr>
          <w:rFonts w:ascii="Times New Roman" w:hAnsi="Times New Roman" w:cs="Times New Roman"/>
        </w:rPr>
        <w:t xml:space="preserve"> OSH Pardubice</w:t>
      </w:r>
      <w:r>
        <w:rPr>
          <w:rFonts w:ascii="Times New Roman" w:hAnsi="Times New Roman" w:cs="Times New Roman"/>
        </w:rPr>
        <w:t xml:space="preserve"> M Pištory. </w:t>
      </w:r>
      <w:r w:rsidR="004705AF">
        <w:rPr>
          <w:rFonts w:ascii="Times New Roman" w:hAnsi="Times New Roman" w:cs="Times New Roman"/>
        </w:rPr>
        <w:t xml:space="preserve">Předpokládá se, že </w:t>
      </w:r>
      <w:r>
        <w:rPr>
          <w:rFonts w:ascii="Times New Roman" w:hAnsi="Times New Roman" w:cs="Times New Roman"/>
        </w:rPr>
        <w:t xml:space="preserve"> MČR </w:t>
      </w:r>
      <w:r w:rsidR="004705AF">
        <w:rPr>
          <w:rFonts w:ascii="Times New Roman" w:hAnsi="Times New Roman" w:cs="Times New Roman"/>
        </w:rPr>
        <w:t xml:space="preserve">by se </w:t>
      </w:r>
      <w:r>
        <w:rPr>
          <w:rFonts w:ascii="Times New Roman" w:hAnsi="Times New Roman" w:cs="Times New Roman"/>
        </w:rPr>
        <w:t xml:space="preserve">mělo </w:t>
      </w:r>
      <w:r w:rsidR="004705AF">
        <w:rPr>
          <w:rFonts w:ascii="Times New Roman" w:hAnsi="Times New Roman" w:cs="Times New Roman"/>
        </w:rPr>
        <w:t>zúčastnit 750 závodníků s doprovodem, rozhodčí a</w:t>
      </w:r>
      <w:r>
        <w:rPr>
          <w:rFonts w:ascii="Times New Roman" w:hAnsi="Times New Roman" w:cs="Times New Roman"/>
        </w:rPr>
        <w:t xml:space="preserve"> štáb</w:t>
      </w:r>
      <w:r w:rsidR="004705AF">
        <w:rPr>
          <w:rFonts w:ascii="Times New Roman" w:hAnsi="Times New Roman" w:cs="Times New Roman"/>
        </w:rPr>
        <w:t xml:space="preserve"> v celkovém počtu cca 70 osob. Starosta požádal</w:t>
      </w:r>
      <w:r>
        <w:rPr>
          <w:rFonts w:ascii="Times New Roman" w:hAnsi="Times New Roman" w:cs="Times New Roman"/>
        </w:rPr>
        <w:t xml:space="preserve"> VV, aby si již zaznamenali tento termín, aby mohli pomoci</w:t>
      </w:r>
      <w:r w:rsidR="004705AF">
        <w:rPr>
          <w:rFonts w:ascii="Times New Roman" w:hAnsi="Times New Roman" w:cs="Times New Roman"/>
        </w:rPr>
        <w:t xml:space="preserve"> s organizací a průběhem soutěže</w:t>
      </w:r>
      <w:r>
        <w:rPr>
          <w:rFonts w:ascii="Times New Roman" w:hAnsi="Times New Roman" w:cs="Times New Roman"/>
        </w:rPr>
        <w:t>.</w:t>
      </w:r>
      <w:r w:rsidR="002D31AD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M.Pištora</w:t>
      </w:r>
      <w:proofErr w:type="spellEnd"/>
      <w:proofErr w:type="gramEnd"/>
      <w:r>
        <w:rPr>
          <w:rFonts w:ascii="Times New Roman" w:hAnsi="Times New Roman" w:cs="Times New Roman"/>
        </w:rPr>
        <w:t xml:space="preserve"> doplnil starostu a seznámil VV</w:t>
      </w:r>
      <w:r w:rsidR="004705AF">
        <w:rPr>
          <w:rFonts w:ascii="Times New Roman" w:hAnsi="Times New Roman" w:cs="Times New Roman"/>
        </w:rPr>
        <w:t xml:space="preserve"> s plánem tratě</w:t>
      </w:r>
      <w:r w:rsidR="002D31AD">
        <w:rPr>
          <w:rFonts w:ascii="Times New Roman" w:hAnsi="Times New Roman" w:cs="Times New Roman"/>
        </w:rPr>
        <w:t>, parkování</w:t>
      </w:r>
      <w:r w:rsidR="004705AF">
        <w:rPr>
          <w:rFonts w:ascii="Times New Roman" w:hAnsi="Times New Roman" w:cs="Times New Roman"/>
        </w:rPr>
        <w:t>m</w:t>
      </w:r>
      <w:r w:rsidR="002D31AD">
        <w:rPr>
          <w:rFonts w:ascii="Times New Roman" w:hAnsi="Times New Roman" w:cs="Times New Roman"/>
        </w:rPr>
        <w:t>, ubytování</w:t>
      </w:r>
      <w:r w:rsidR="004705AF">
        <w:rPr>
          <w:rFonts w:ascii="Times New Roman" w:hAnsi="Times New Roman" w:cs="Times New Roman"/>
        </w:rPr>
        <w:t>m a stravováním</w:t>
      </w:r>
      <w:r w:rsidR="002D31AD">
        <w:rPr>
          <w:rFonts w:ascii="Times New Roman" w:hAnsi="Times New Roman" w:cs="Times New Roman"/>
        </w:rPr>
        <w:t>. Věří, že se to zvládne.</w:t>
      </w:r>
    </w:p>
    <w:p w14:paraId="1F0DCD5C" w14:textId="31FD74FD" w:rsidR="002D31AD" w:rsidRDefault="00FF0BC4" w:rsidP="000A1FE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 Bolehovský</w:t>
      </w:r>
      <w:r w:rsidR="002D31AD">
        <w:rPr>
          <w:rFonts w:ascii="Times New Roman" w:hAnsi="Times New Roman" w:cs="Times New Roman"/>
        </w:rPr>
        <w:t xml:space="preserve"> s asist</w:t>
      </w:r>
      <w:r>
        <w:rPr>
          <w:rFonts w:ascii="Times New Roman" w:hAnsi="Times New Roman" w:cs="Times New Roman"/>
        </w:rPr>
        <w:t>entkou V.</w:t>
      </w:r>
      <w:r w:rsidR="004705AF">
        <w:rPr>
          <w:rFonts w:ascii="Times New Roman" w:hAnsi="Times New Roman" w:cs="Times New Roman"/>
        </w:rPr>
        <w:t xml:space="preserve"> Maškovou se zúčastnili</w:t>
      </w:r>
      <w:r w:rsidR="002D31AD">
        <w:rPr>
          <w:rFonts w:ascii="Times New Roman" w:hAnsi="Times New Roman" w:cs="Times New Roman"/>
        </w:rPr>
        <w:t xml:space="preserve"> </w:t>
      </w:r>
      <w:r w:rsidR="004705AF">
        <w:rPr>
          <w:rFonts w:ascii="Times New Roman" w:hAnsi="Times New Roman" w:cs="Times New Roman"/>
        </w:rPr>
        <w:t xml:space="preserve">nejprve </w:t>
      </w:r>
      <w:proofErr w:type="gramStart"/>
      <w:r w:rsidR="004705AF">
        <w:rPr>
          <w:rFonts w:ascii="Times New Roman" w:hAnsi="Times New Roman" w:cs="Times New Roman"/>
        </w:rPr>
        <w:t>11.5.2024</w:t>
      </w:r>
      <w:proofErr w:type="gramEnd"/>
      <w:r w:rsidR="004705AF">
        <w:rPr>
          <w:rFonts w:ascii="Times New Roman" w:hAnsi="Times New Roman" w:cs="Times New Roman"/>
        </w:rPr>
        <w:t xml:space="preserve"> </w:t>
      </w:r>
      <w:r w:rsidR="004705AF">
        <w:rPr>
          <w:rFonts w:ascii="Times New Roman" w:hAnsi="Times New Roman" w:cs="Times New Roman"/>
        </w:rPr>
        <w:t>soutěže</w:t>
      </w:r>
      <w:r w:rsidR="002D31AD">
        <w:rPr>
          <w:rFonts w:ascii="Times New Roman" w:hAnsi="Times New Roman" w:cs="Times New Roman"/>
        </w:rPr>
        <w:t xml:space="preserve"> </w:t>
      </w:r>
      <w:r w:rsidR="004705AF">
        <w:rPr>
          <w:rFonts w:ascii="Times New Roman" w:hAnsi="Times New Roman" w:cs="Times New Roman"/>
        </w:rPr>
        <w:t>v</w:t>
      </w:r>
      <w:r w:rsidR="002D31AD">
        <w:rPr>
          <w:rFonts w:ascii="Times New Roman" w:hAnsi="Times New Roman" w:cs="Times New Roman"/>
        </w:rPr>
        <w:t xml:space="preserve"> D</w:t>
      </w:r>
      <w:r w:rsidR="004705AF">
        <w:rPr>
          <w:rFonts w:ascii="Times New Roman" w:hAnsi="Times New Roman" w:cs="Times New Roman"/>
        </w:rPr>
        <w:t>řítči a odpoledne oslav a soutěže</w:t>
      </w:r>
      <w:r w:rsidR="002D31AD">
        <w:rPr>
          <w:rFonts w:ascii="Times New Roman" w:hAnsi="Times New Roman" w:cs="Times New Roman"/>
        </w:rPr>
        <w:t xml:space="preserve"> v Semíně a na závěr ještě večerních závodů ve Svinčanech. </w:t>
      </w:r>
      <w:r>
        <w:rPr>
          <w:rFonts w:ascii="Times New Roman" w:hAnsi="Times New Roman" w:cs="Times New Roman"/>
        </w:rPr>
        <w:t xml:space="preserve">Dne </w:t>
      </w:r>
      <w:proofErr w:type="gramStart"/>
      <w:r w:rsidR="00B90C2D">
        <w:rPr>
          <w:rFonts w:ascii="Times New Roman" w:hAnsi="Times New Roman" w:cs="Times New Roman"/>
        </w:rPr>
        <w:t>25.5.2024</w:t>
      </w:r>
      <w:proofErr w:type="gramEnd"/>
      <w:r w:rsidR="00B90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dopoledne </w:t>
      </w:r>
      <w:r w:rsidR="004705AF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J Bolehovský s V. Maškovou akce „Den</w:t>
      </w:r>
      <w:r w:rsidR="00B90C2D">
        <w:rPr>
          <w:rFonts w:ascii="Times New Roman" w:hAnsi="Times New Roman" w:cs="Times New Roman"/>
        </w:rPr>
        <w:t xml:space="preserve"> otevřených dveří HZS</w:t>
      </w:r>
      <w:r>
        <w:rPr>
          <w:rFonts w:ascii="Times New Roman" w:hAnsi="Times New Roman" w:cs="Times New Roman"/>
        </w:rPr>
        <w:t>“</w:t>
      </w:r>
      <w:r w:rsidR="00B90C2D">
        <w:rPr>
          <w:rFonts w:ascii="Times New Roman" w:hAnsi="Times New Roman" w:cs="Times New Roman"/>
        </w:rPr>
        <w:t xml:space="preserve"> v Pardubicích a odpoledne předali ocenění SDH Mokošín</w:t>
      </w:r>
      <w:r>
        <w:rPr>
          <w:rFonts w:ascii="Times New Roman" w:hAnsi="Times New Roman" w:cs="Times New Roman"/>
        </w:rPr>
        <w:t xml:space="preserve">. S časomírou také jim pomohli v průběhu jejich okrskových závodů. Dne </w:t>
      </w:r>
      <w:proofErr w:type="gramStart"/>
      <w:r>
        <w:rPr>
          <w:rFonts w:ascii="Times New Roman" w:hAnsi="Times New Roman" w:cs="Times New Roman"/>
        </w:rPr>
        <w:t>1.6.2024</w:t>
      </w:r>
      <w:proofErr w:type="gramEnd"/>
      <w:r>
        <w:rPr>
          <w:rFonts w:ascii="Times New Roman" w:hAnsi="Times New Roman" w:cs="Times New Roman"/>
        </w:rPr>
        <w:t xml:space="preserve"> J. B</w:t>
      </w:r>
      <w:r w:rsidR="00B553B6">
        <w:rPr>
          <w:rFonts w:ascii="Times New Roman" w:hAnsi="Times New Roman" w:cs="Times New Roman"/>
        </w:rPr>
        <w:t>olehovský, V.</w:t>
      </w:r>
      <w:r>
        <w:rPr>
          <w:rFonts w:ascii="Times New Roman" w:hAnsi="Times New Roman" w:cs="Times New Roman"/>
        </w:rPr>
        <w:t xml:space="preserve"> Mašková </w:t>
      </w:r>
      <w:r w:rsidR="00B553B6">
        <w:rPr>
          <w:rFonts w:ascii="Times New Roman" w:hAnsi="Times New Roman" w:cs="Times New Roman"/>
        </w:rPr>
        <w:t>a M. Pištora poskytli</w:t>
      </w:r>
      <w:r w:rsidR="00B90C2D">
        <w:rPr>
          <w:rFonts w:ascii="Times New Roman" w:hAnsi="Times New Roman" w:cs="Times New Roman"/>
        </w:rPr>
        <w:t> časomírou</w:t>
      </w:r>
      <w:r>
        <w:rPr>
          <w:rFonts w:ascii="Times New Roman" w:hAnsi="Times New Roman" w:cs="Times New Roman"/>
        </w:rPr>
        <w:t xml:space="preserve"> i s obsluhou</w:t>
      </w:r>
      <w:r>
        <w:rPr>
          <w:rFonts w:ascii="Times New Roman" w:hAnsi="Times New Roman" w:cs="Times New Roman"/>
        </w:rPr>
        <w:t xml:space="preserve"> </w:t>
      </w:r>
      <w:r w:rsidR="00B90C2D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okrskových závodech v </w:t>
      </w:r>
      <w:proofErr w:type="spellStart"/>
      <w:r>
        <w:rPr>
          <w:rFonts w:ascii="Times New Roman" w:hAnsi="Times New Roman" w:cs="Times New Roman"/>
        </w:rPr>
        <w:t>Jaroslavi</w:t>
      </w:r>
      <w:proofErr w:type="spellEnd"/>
      <w:r w:rsidR="00B90C2D">
        <w:rPr>
          <w:rFonts w:ascii="Times New Roman" w:hAnsi="Times New Roman" w:cs="Times New Roman"/>
        </w:rPr>
        <w:t>, kde v pozici hlavního rozhodčího byl Pe</w:t>
      </w:r>
      <w:r w:rsidR="00B553B6">
        <w:rPr>
          <w:rFonts w:ascii="Times New Roman" w:hAnsi="Times New Roman" w:cs="Times New Roman"/>
        </w:rPr>
        <w:t>tr Dušek. Týž den bratr B.</w:t>
      </w:r>
      <w:r w:rsidR="00B90C2D">
        <w:rPr>
          <w:rFonts w:ascii="Times New Roman" w:hAnsi="Times New Roman" w:cs="Times New Roman"/>
        </w:rPr>
        <w:t xml:space="preserve"> Hrachovina byl předat za OSH Pardubice ocenění na oslavách SDH Mnětice</w:t>
      </w:r>
      <w:r>
        <w:rPr>
          <w:rFonts w:ascii="Times New Roman" w:hAnsi="Times New Roman" w:cs="Times New Roman"/>
        </w:rPr>
        <w:t xml:space="preserve">. </w:t>
      </w:r>
    </w:p>
    <w:p w14:paraId="14E035C0" w14:textId="1537EC22" w:rsidR="008F124D" w:rsidRDefault="00B553B6" w:rsidP="000A1FE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proofErr w:type="gramStart"/>
      <w:r>
        <w:rPr>
          <w:rFonts w:ascii="Times New Roman" w:hAnsi="Times New Roman" w:cs="Times New Roman"/>
        </w:rPr>
        <w:t>8.6.2024</w:t>
      </w:r>
      <w:proofErr w:type="gramEnd"/>
      <w:r w:rsidR="008F124D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J. Bolehovský</w:t>
      </w:r>
      <w:r w:rsidR="008F124D">
        <w:rPr>
          <w:rFonts w:ascii="Times New Roman" w:hAnsi="Times New Roman" w:cs="Times New Roman"/>
        </w:rPr>
        <w:t xml:space="preserve"> zúčastnil s časomírami krajského kola hry Plamen</w:t>
      </w:r>
      <w:r>
        <w:rPr>
          <w:rFonts w:ascii="Times New Roman" w:hAnsi="Times New Roman" w:cs="Times New Roman"/>
        </w:rPr>
        <w:t xml:space="preserve"> na stadionu ve Svitavách, poděkoval M.</w:t>
      </w:r>
      <w:r w:rsidR="008F124D">
        <w:rPr>
          <w:rFonts w:ascii="Times New Roman" w:hAnsi="Times New Roman" w:cs="Times New Roman"/>
        </w:rPr>
        <w:t xml:space="preserve"> Novákové, která udělala hodně dobré práce při přípravě této soutěže a</w:t>
      </w:r>
      <w:r>
        <w:rPr>
          <w:rFonts w:ascii="Times New Roman" w:hAnsi="Times New Roman" w:cs="Times New Roman"/>
        </w:rPr>
        <w:t xml:space="preserve"> také i</w:t>
      </w:r>
      <w:r w:rsidR="008F124D">
        <w:rPr>
          <w:rFonts w:ascii="Times New Roman" w:hAnsi="Times New Roman" w:cs="Times New Roman"/>
        </w:rPr>
        <w:t xml:space="preserve"> všem rozhodčím z okresu, kteří se </w:t>
      </w:r>
      <w:r>
        <w:rPr>
          <w:rFonts w:ascii="Times New Roman" w:hAnsi="Times New Roman" w:cs="Times New Roman"/>
        </w:rPr>
        <w:t xml:space="preserve">soutěže </w:t>
      </w:r>
      <w:r w:rsidR="008F124D">
        <w:rPr>
          <w:rFonts w:ascii="Times New Roman" w:hAnsi="Times New Roman" w:cs="Times New Roman"/>
        </w:rPr>
        <w:t xml:space="preserve">zúčastnili. Druhý den </w:t>
      </w:r>
      <w:proofErr w:type="gramStart"/>
      <w:r w:rsidR="008F124D">
        <w:rPr>
          <w:rFonts w:ascii="Times New Roman" w:hAnsi="Times New Roman" w:cs="Times New Roman"/>
        </w:rPr>
        <w:t>9.6.2024</w:t>
      </w:r>
      <w:proofErr w:type="gramEnd"/>
      <w:r w:rsidR="008F124D">
        <w:rPr>
          <w:rFonts w:ascii="Times New Roman" w:hAnsi="Times New Roman" w:cs="Times New Roman"/>
        </w:rPr>
        <w:t xml:space="preserve"> probíhala kvalifikace na 60m s překážkam</w:t>
      </w:r>
      <w:r>
        <w:rPr>
          <w:rFonts w:ascii="Times New Roman" w:hAnsi="Times New Roman" w:cs="Times New Roman"/>
        </w:rPr>
        <w:t xml:space="preserve">i na MČR 2024. Na této akci J. </w:t>
      </w:r>
      <w:r>
        <w:rPr>
          <w:rFonts w:ascii="Times New Roman" w:hAnsi="Times New Roman" w:cs="Times New Roman"/>
        </w:rPr>
        <w:lastRenderedPageBreak/>
        <w:t>Bolehovský</w:t>
      </w:r>
      <w:r w:rsidR="008F124D">
        <w:rPr>
          <w:rFonts w:ascii="Times New Roman" w:hAnsi="Times New Roman" w:cs="Times New Roman"/>
        </w:rPr>
        <w:t xml:space="preserve"> zabezpečoval časomíru a ozvučení areálu s aparaturou SDH Komárov. </w:t>
      </w:r>
      <w:r>
        <w:rPr>
          <w:rFonts w:ascii="Times New Roman" w:hAnsi="Times New Roman" w:cs="Times New Roman"/>
        </w:rPr>
        <w:t>Poděkoval</w:t>
      </w:r>
      <w:r w:rsidR="008F12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opět M.</w:t>
      </w:r>
      <w:r w:rsidR="008F124D">
        <w:rPr>
          <w:rFonts w:ascii="Times New Roman" w:hAnsi="Times New Roman" w:cs="Times New Roman"/>
        </w:rPr>
        <w:t xml:space="preserve"> Novákové, členům SDH Holice a SDH Čeperka za aktivní přístup k pořádání soutěže.</w:t>
      </w:r>
    </w:p>
    <w:p w14:paraId="645585A8" w14:textId="4763AE42" w:rsidR="008F124D" w:rsidRDefault="008F124D" w:rsidP="000A1FE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rozpočtu Krajského úřadu byl schválen příspěvek 25.000,-Kč na doplnění vybavení přívěsu na dlouhodobé zásahy a</w:t>
      </w:r>
      <w:r w:rsidR="00B553B6">
        <w:rPr>
          <w:rFonts w:ascii="Times New Roman" w:hAnsi="Times New Roman" w:cs="Times New Roman"/>
        </w:rPr>
        <w:t xml:space="preserve"> akce pro J</w:t>
      </w:r>
      <w:r>
        <w:rPr>
          <w:rFonts w:ascii="Times New Roman" w:hAnsi="Times New Roman" w:cs="Times New Roman"/>
        </w:rPr>
        <w:t>SDH Libišany. Dále</w:t>
      </w:r>
      <w:r w:rsidR="001F3C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="00B553B6">
        <w:rPr>
          <w:rFonts w:ascii="Times New Roman" w:hAnsi="Times New Roman" w:cs="Times New Roman"/>
        </w:rPr>
        <w:t xml:space="preserve">zde </w:t>
      </w:r>
      <w:r>
        <w:rPr>
          <w:rFonts w:ascii="Times New Roman" w:hAnsi="Times New Roman" w:cs="Times New Roman"/>
        </w:rPr>
        <w:t xml:space="preserve">příslib na </w:t>
      </w:r>
      <w:r w:rsidR="00B553B6">
        <w:rPr>
          <w:rFonts w:ascii="Times New Roman" w:hAnsi="Times New Roman" w:cs="Times New Roman"/>
        </w:rPr>
        <w:t xml:space="preserve">pořízení </w:t>
      </w:r>
      <w:r>
        <w:rPr>
          <w:rFonts w:ascii="Times New Roman" w:hAnsi="Times New Roman" w:cs="Times New Roman"/>
        </w:rPr>
        <w:t>další</w:t>
      </w:r>
      <w:r w:rsidR="00B553B6">
        <w:rPr>
          <w:rFonts w:ascii="Times New Roman" w:hAnsi="Times New Roman" w:cs="Times New Roman"/>
        </w:rPr>
        <w:t>ch dvou</w:t>
      </w:r>
      <w:r>
        <w:rPr>
          <w:rFonts w:ascii="Times New Roman" w:hAnsi="Times New Roman" w:cs="Times New Roman"/>
        </w:rPr>
        <w:t xml:space="preserve"> přívěs</w:t>
      </w:r>
      <w:r w:rsidR="00B553B6">
        <w:rPr>
          <w:rFonts w:ascii="Times New Roman" w:hAnsi="Times New Roman" w:cs="Times New Roman"/>
        </w:rPr>
        <w:t>ů</w:t>
      </w:r>
      <w:r w:rsidR="001F3C35">
        <w:rPr>
          <w:rFonts w:ascii="Times New Roman" w:hAnsi="Times New Roman" w:cs="Times New Roman"/>
        </w:rPr>
        <w:t xml:space="preserve"> pro vyprošťování a </w:t>
      </w:r>
      <w:proofErr w:type="spellStart"/>
      <w:r w:rsidR="001F3C35">
        <w:rPr>
          <w:rFonts w:ascii="Times New Roman" w:hAnsi="Times New Roman" w:cs="Times New Roman"/>
        </w:rPr>
        <w:t>Rescu</w:t>
      </w:r>
      <w:r w:rsidR="00B553B6">
        <w:rPr>
          <w:rFonts w:ascii="Times New Roman" w:hAnsi="Times New Roman" w:cs="Times New Roman"/>
        </w:rPr>
        <w:t>e</w:t>
      </w:r>
      <w:proofErr w:type="spellEnd"/>
      <w:r w:rsidR="001F3C35">
        <w:rPr>
          <w:rFonts w:ascii="Times New Roman" w:hAnsi="Times New Roman" w:cs="Times New Roman"/>
        </w:rPr>
        <w:t xml:space="preserve"> campy v cenách cca 1.20</w:t>
      </w:r>
      <w:r w:rsidR="00B553B6">
        <w:rPr>
          <w:rFonts w:ascii="Times New Roman" w:hAnsi="Times New Roman" w:cs="Times New Roman"/>
        </w:rPr>
        <w:t>0.000,-Kč. Pokud zůstanou finanční prostředky</w:t>
      </w:r>
      <w:r w:rsidR="001F3C35">
        <w:rPr>
          <w:rFonts w:ascii="Times New Roman" w:hAnsi="Times New Roman" w:cs="Times New Roman"/>
        </w:rPr>
        <w:t>, budou použity na nákup lodních kontejnerů 6x2,</w:t>
      </w:r>
      <w:r w:rsidR="00B553B6">
        <w:rPr>
          <w:rFonts w:ascii="Times New Roman" w:hAnsi="Times New Roman" w:cs="Times New Roman"/>
        </w:rPr>
        <w:t xml:space="preserve"> </w:t>
      </w:r>
      <w:r w:rsidR="001F3C35">
        <w:rPr>
          <w:rFonts w:ascii="Times New Roman" w:hAnsi="Times New Roman" w:cs="Times New Roman"/>
        </w:rPr>
        <w:t>5x2,7</w:t>
      </w:r>
      <w:r w:rsidR="00B553B6">
        <w:rPr>
          <w:rFonts w:ascii="Times New Roman" w:hAnsi="Times New Roman" w:cs="Times New Roman"/>
        </w:rPr>
        <w:t xml:space="preserve"> </w:t>
      </w:r>
      <w:r w:rsidR="001F3C35">
        <w:rPr>
          <w:rFonts w:ascii="Times New Roman" w:hAnsi="Times New Roman" w:cs="Times New Roman"/>
        </w:rPr>
        <w:t>m do každého okresu na uskladnění překážek apod. v ceně c</w:t>
      </w:r>
      <w:r w:rsidR="00B553B6">
        <w:rPr>
          <w:rFonts w:ascii="Times New Roman" w:hAnsi="Times New Roman" w:cs="Times New Roman"/>
        </w:rPr>
        <w:t>ca 70.000,-Kč za kus. V případě</w:t>
      </w:r>
      <w:r w:rsidR="001F3C35">
        <w:rPr>
          <w:rFonts w:ascii="Times New Roman" w:hAnsi="Times New Roman" w:cs="Times New Roman"/>
        </w:rPr>
        <w:t xml:space="preserve"> </w:t>
      </w:r>
      <w:r w:rsidR="00B553B6">
        <w:rPr>
          <w:rFonts w:ascii="Times New Roman" w:hAnsi="Times New Roman" w:cs="Times New Roman"/>
        </w:rPr>
        <w:t>nevyčerpání finančních prostředků KÚ</w:t>
      </w:r>
      <w:r w:rsidR="001F3C35">
        <w:rPr>
          <w:rFonts w:ascii="Times New Roman" w:hAnsi="Times New Roman" w:cs="Times New Roman"/>
        </w:rPr>
        <w:t>, provedl by se nákup</w:t>
      </w:r>
      <w:r w:rsidR="00B553B6">
        <w:rPr>
          <w:rFonts w:ascii="Times New Roman" w:hAnsi="Times New Roman" w:cs="Times New Roman"/>
        </w:rPr>
        <w:t xml:space="preserve"> </w:t>
      </w:r>
      <w:proofErr w:type="spellStart"/>
      <w:r w:rsidR="00B553B6">
        <w:rPr>
          <w:rFonts w:ascii="Times New Roman" w:hAnsi="Times New Roman" w:cs="Times New Roman"/>
        </w:rPr>
        <w:t>profi</w:t>
      </w:r>
      <w:proofErr w:type="spellEnd"/>
      <w:r w:rsidR="00B553B6">
        <w:rPr>
          <w:rFonts w:ascii="Times New Roman" w:hAnsi="Times New Roman" w:cs="Times New Roman"/>
        </w:rPr>
        <w:t xml:space="preserve"> kopírky</w:t>
      </w:r>
      <w:r w:rsidR="001F3C35">
        <w:rPr>
          <w:rFonts w:ascii="Times New Roman" w:hAnsi="Times New Roman" w:cs="Times New Roman"/>
        </w:rPr>
        <w:t xml:space="preserve"> pro každé OSH, kterou by vybrali IT krajského úřadu.</w:t>
      </w:r>
    </w:p>
    <w:p w14:paraId="1D36D5DC" w14:textId="0BF3AB2D" w:rsidR="001F3C35" w:rsidRDefault="00B553B6" w:rsidP="000A1FE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proofErr w:type="gramStart"/>
      <w:r>
        <w:rPr>
          <w:rFonts w:ascii="Times New Roman" w:hAnsi="Times New Roman" w:cs="Times New Roman"/>
        </w:rPr>
        <w:t>12.4.2024</w:t>
      </w:r>
      <w:proofErr w:type="gramEnd"/>
      <w:r>
        <w:rPr>
          <w:rFonts w:ascii="Times New Roman" w:hAnsi="Times New Roman" w:cs="Times New Roman"/>
        </w:rPr>
        <w:t xml:space="preserve"> se V.</w:t>
      </w:r>
      <w:r w:rsidR="001F3C35">
        <w:rPr>
          <w:rFonts w:ascii="Times New Roman" w:hAnsi="Times New Roman" w:cs="Times New Roman"/>
        </w:rPr>
        <w:t xml:space="preserve"> Mašková zúčastnila kontroly </w:t>
      </w:r>
      <w:r>
        <w:rPr>
          <w:rFonts w:ascii="Times New Roman" w:hAnsi="Times New Roman" w:cs="Times New Roman"/>
        </w:rPr>
        <w:t>vyúčtování dotací z MŠMT</w:t>
      </w:r>
      <w:r>
        <w:rPr>
          <w:rFonts w:ascii="Times New Roman" w:hAnsi="Times New Roman" w:cs="Times New Roman"/>
        </w:rPr>
        <w:t xml:space="preserve"> v Přibyslavi</w:t>
      </w:r>
      <w:r w:rsidR="001F3C35">
        <w:rPr>
          <w:rFonts w:ascii="Times New Roman" w:hAnsi="Times New Roman" w:cs="Times New Roman"/>
        </w:rPr>
        <w:t>, kterou provád</w:t>
      </w:r>
      <w:r>
        <w:rPr>
          <w:rFonts w:ascii="Times New Roman" w:hAnsi="Times New Roman" w:cs="Times New Roman"/>
        </w:rPr>
        <w:t>ěli pracovníci SH ČMS</w:t>
      </w:r>
      <w:r w:rsidR="001F3C35">
        <w:rPr>
          <w:rFonts w:ascii="Times New Roman" w:hAnsi="Times New Roman" w:cs="Times New Roman"/>
        </w:rPr>
        <w:t xml:space="preserve"> a o výsledcích bud</w:t>
      </w:r>
      <w:r>
        <w:rPr>
          <w:rFonts w:ascii="Times New Roman" w:hAnsi="Times New Roman" w:cs="Times New Roman"/>
        </w:rPr>
        <w:t>ou písemně informovat jednotlivé starosty OSH. Tato akce byla zároveň spojena</w:t>
      </w:r>
      <w:r w:rsidR="001F3C35">
        <w:rPr>
          <w:rFonts w:ascii="Times New Roman" w:hAnsi="Times New Roman" w:cs="Times New Roman"/>
        </w:rPr>
        <w:t xml:space="preserve"> se školením hospodářů.</w:t>
      </w:r>
      <w:r w:rsidR="009E2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Plánu bylo </w:t>
      </w:r>
      <w:r w:rsidR="00783FF9">
        <w:rPr>
          <w:rFonts w:ascii="Times New Roman" w:hAnsi="Times New Roman" w:cs="Times New Roman"/>
        </w:rPr>
        <w:t>na</w:t>
      </w:r>
      <w:r w:rsidR="00586F32">
        <w:rPr>
          <w:rFonts w:ascii="Times New Roman" w:hAnsi="Times New Roman" w:cs="Times New Roman"/>
        </w:rPr>
        <w:t xml:space="preserve"> OSH Pardubice</w:t>
      </w:r>
      <w:bookmarkStart w:id="0" w:name="_GoBack"/>
      <w:bookmarkEnd w:id="0"/>
      <w:r w:rsidR="00783FF9">
        <w:rPr>
          <w:rFonts w:ascii="Times New Roman" w:hAnsi="Times New Roman" w:cs="Times New Roman"/>
        </w:rPr>
        <w:t xml:space="preserve"> provést</w:t>
      </w:r>
      <w:r w:rsidR="009E2528">
        <w:rPr>
          <w:rFonts w:ascii="Times New Roman" w:hAnsi="Times New Roman" w:cs="Times New Roman"/>
        </w:rPr>
        <w:t xml:space="preserve"> hlubší kontrolu v</w:t>
      </w:r>
      <w:r w:rsidR="00783FF9">
        <w:rPr>
          <w:rFonts w:ascii="Times New Roman" w:hAnsi="Times New Roman" w:cs="Times New Roman"/>
        </w:rPr>
        <w:t>yúčtování všech dotací, tak</w:t>
      </w:r>
      <w:r w:rsidR="009E2528">
        <w:rPr>
          <w:rFonts w:ascii="Times New Roman" w:hAnsi="Times New Roman" w:cs="Times New Roman"/>
        </w:rPr>
        <w:t xml:space="preserve"> se </w:t>
      </w:r>
      <w:r w:rsidR="00783FF9">
        <w:rPr>
          <w:rFonts w:ascii="Times New Roman" w:hAnsi="Times New Roman" w:cs="Times New Roman"/>
        </w:rPr>
        <w:t xml:space="preserve">j. Bolehovský </w:t>
      </w:r>
      <w:r w:rsidR="009E2528">
        <w:rPr>
          <w:rFonts w:ascii="Times New Roman" w:hAnsi="Times New Roman" w:cs="Times New Roman"/>
        </w:rPr>
        <w:t xml:space="preserve">obrátil na členku ústřední kontrolní a revizní komise SH ČMS paní </w:t>
      </w:r>
      <w:proofErr w:type="spellStart"/>
      <w:r w:rsidR="009E2528">
        <w:rPr>
          <w:rFonts w:ascii="Times New Roman" w:hAnsi="Times New Roman" w:cs="Times New Roman"/>
        </w:rPr>
        <w:t>Bitnerovou</w:t>
      </w:r>
      <w:proofErr w:type="spellEnd"/>
      <w:r w:rsidR="009E2528">
        <w:rPr>
          <w:rFonts w:ascii="Times New Roman" w:hAnsi="Times New Roman" w:cs="Times New Roman"/>
        </w:rPr>
        <w:t xml:space="preserve">. </w:t>
      </w:r>
      <w:r w:rsidR="00783FF9">
        <w:rPr>
          <w:rFonts w:ascii="Times New Roman" w:hAnsi="Times New Roman" w:cs="Times New Roman"/>
        </w:rPr>
        <w:t>Provedení kontroly přislíbila</w:t>
      </w:r>
      <w:r w:rsidR="009E2528">
        <w:rPr>
          <w:rFonts w:ascii="Times New Roman" w:hAnsi="Times New Roman" w:cs="Times New Roman"/>
        </w:rPr>
        <w:t xml:space="preserve"> začátkem června. Nakonec </w:t>
      </w:r>
      <w:r w:rsidR="00783FF9">
        <w:rPr>
          <w:rFonts w:ascii="Times New Roman" w:hAnsi="Times New Roman" w:cs="Times New Roman"/>
        </w:rPr>
        <w:t xml:space="preserve">záměr zrušen, protože </w:t>
      </w:r>
      <w:r w:rsidR="00245636">
        <w:rPr>
          <w:rFonts w:ascii="Times New Roman" w:hAnsi="Times New Roman" w:cs="Times New Roman"/>
        </w:rPr>
        <w:t>starosta</w:t>
      </w:r>
      <w:r w:rsidR="00783FF9">
        <w:rPr>
          <w:rFonts w:ascii="Times New Roman" w:hAnsi="Times New Roman" w:cs="Times New Roman"/>
        </w:rPr>
        <w:t xml:space="preserve"> KSH</w:t>
      </w:r>
      <w:r w:rsidR="00245636">
        <w:rPr>
          <w:rFonts w:ascii="Times New Roman" w:hAnsi="Times New Roman" w:cs="Times New Roman"/>
        </w:rPr>
        <w:t xml:space="preserve"> J.</w:t>
      </w:r>
      <w:r w:rsidR="00E5771F">
        <w:rPr>
          <w:rFonts w:ascii="Times New Roman" w:hAnsi="Times New Roman" w:cs="Times New Roman"/>
        </w:rPr>
        <w:t xml:space="preserve"> </w:t>
      </w:r>
      <w:r w:rsidR="00245636">
        <w:rPr>
          <w:rFonts w:ascii="Times New Roman" w:hAnsi="Times New Roman" w:cs="Times New Roman"/>
        </w:rPr>
        <w:t xml:space="preserve">Bidmon zařídil kontrolu pro všechny čtyři okresy na </w:t>
      </w:r>
      <w:proofErr w:type="gramStart"/>
      <w:r w:rsidR="00245636">
        <w:rPr>
          <w:rFonts w:ascii="Times New Roman" w:hAnsi="Times New Roman" w:cs="Times New Roman"/>
        </w:rPr>
        <w:t>25.6.2024</w:t>
      </w:r>
      <w:proofErr w:type="gramEnd"/>
      <w:r w:rsidR="00245636">
        <w:rPr>
          <w:rFonts w:ascii="Times New Roman" w:hAnsi="Times New Roman" w:cs="Times New Roman"/>
        </w:rPr>
        <w:t xml:space="preserve"> na krajském úřadě a kontrolu provede přímo starostka SH ČMS paní Monika Němečková.</w:t>
      </w:r>
    </w:p>
    <w:p w14:paraId="6A4247BD" w14:textId="79F7663C" w:rsidR="00245636" w:rsidRDefault="00245636" w:rsidP="000A1FE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 krajského úřadu přišla nabídka na převod použitých automobilů: Mercedes-Benz </w:t>
      </w:r>
      <w:proofErr w:type="spellStart"/>
      <w:r>
        <w:rPr>
          <w:rFonts w:ascii="Times New Roman" w:hAnsi="Times New Roman" w:cs="Times New Roman"/>
        </w:rPr>
        <w:t>Viano</w:t>
      </w:r>
      <w:proofErr w:type="spellEnd"/>
      <w:r>
        <w:rPr>
          <w:rFonts w:ascii="Times New Roman" w:hAnsi="Times New Roman" w:cs="Times New Roman"/>
        </w:rPr>
        <w:t xml:space="preserve"> CDI, 2.2/110kW, </w:t>
      </w:r>
      <w:proofErr w:type="gramStart"/>
      <w:r>
        <w:rPr>
          <w:rFonts w:ascii="Times New Roman" w:hAnsi="Times New Roman" w:cs="Times New Roman"/>
        </w:rPr>
        <w:t>r.v.</w:t>
      </w:r>
      <w:proofErr w:type="gramEnd"/>
      <w:r>
        <w:rPr>
          <w:rFonts w:ascii="Times New Roman" w:hAnsi="Times New Roman" w:cs="Times New Roman"/>
        </w:rPr>
        <w:t xml:space="preserve">2004 a Suzuki Grand </w:t>
      </w:r>
      <w:proofErr w:type="spellStart"/>
      <w:r>
        <w:rPr>
          <w:rFonts w:ascii="Times New Roman" w:hAnsi="Times New Roman" w:cs="Times New Roman"/>
        </w:rPr>
        <w:t>Vitara</w:t>
      </w:r>
      <w:proofErr w:type="spellEnd"/>
      <w:r>
        <w:rPr>
          <w:rFonts w:ascii="Times New Roman" w:hAnsi="Times New Roman" w:cs="Times New Roman"/>
        </w:rPr>
        <w:t xml:space="preserve"> 2.0/103 kW, r.v.2007</w:t>
      </w:r>
      <w:r w:rsidR="00783FF9">
        <w:rPr>
          <w:rFonts w:ascii="Times New Roman" w:hAnsi="Times New Roman" w:cs="Times New Roman"/>
        </w:rPr>
        <w:t>.</w:t>
      </w:r>
    </w:p>
    <w:p w14:paraId="2283691F" w14:textId="465A40E2" w:rsidR="00245636" w:rsidRDefault="00783FF9" w:rsidP="000A1FE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proofErr w:type="gramStart"/>
      <w:r>
        <w:rPr>
          <w:rFonts w:ascii="Times New Roman" w:hAnsi="Times New Roman" w:cs="Times New Roman"/>
        </w:rPr>
        <w:t>15.6.2024</w:t>
      </w:r>
      <w:proofErr w:type="gramEnd"/>
      <w:r w:rsidR="00245636">
        <w:rPr>
          <w:rFonts w:ascii="Times New Roman" w:hAnsi="Times New Roman" w:cs="Times New Roman"/>
        </w:rPr>
        <w:t xml:space="preserve"> se</w:t>
      </w:r>
      <w:r>
        <w:rPr>
          <w:rFonts w:ascii="Times New Roman" w:hAnsi="Times New Roman" w:cs="Times New Roman"/>
        </w:rPr>
        <w:t xml:space="preserve"> J. Bolehovský</w:t>
      </w:r>
      <w:r w:rsidR="00245636">
        <w:rPr>
          <w:rFonts w:ascii="Times New Roman" w:hAnsi="Times New Roman" w:cs="Times New Roman"/>
        </w:rPr>
        <w:t xml:space="preserve"> zúčastnil setkání praporů v Telči. Na akcích v okrese </w:t>
      </w:r>
      <w:r>
        <w:rPr>
          <w:rFonts w:ascii="Times New Roman" w:hAnsi="Times New Roman" w:cs="Times New Roman"/>
        </w:rPr>
        <w:t>byl zastoupen V. Maškovou</w:t>
      </w:r>
      <w:r w:rsidR="00245636">
        <w:rPr>
          <w:rFonts w:ascii="Times New Roman" w:hAnsi="Times New Roman" w:cs="Times New Roman"/>
        </w:rPr>
        <w:t>, která předala SDH Sopřeč čestné uznání OSH u příležitosti jejich výročí 145 let založení</w:t>
      </w:r>
      <w:r>
        <w:rPr>
          <w:rFonts w:ascii="Times New Roman" w:hAnsi="Times New Roman" w:cs="Times New Roman"/>
        </w:rPr>
        <w:t>.</w:t>
      </w:r>
    </w:p>
    <w:p w14:paraId="210023BF" w14:textId="226EF5C6" w:rsidR="00245636" w:rsidRDefault="00245636" w:rsidP="007B1CB5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spolupráci s</w:t>
      </w:r>
      <w:r w:rsidR="00783FF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HZS</w:t>
      </w:r>
      <w:r w:rsidR="00783FF9">
        <w:rPr>
          <w:rFonts w:ascii="Times New Roman" w:hAnsi="Times New Roman" w:cs="Times New Roman"/>
        </w:rPr>
        <w:t xml:space="preserve"> PAK provedla kancelář OSH Pardubice objednávku výroby</w:t>
      </w:r>
      <w:r>
        <w:rPr>
          <w:rFonts w:ascii="Times New Roman" w:hAnsi="Times New Roman" w:cs="Times New Roman"/>
        </w:rPr>
        <w:t xml:space="preserve"> PEXES pro potřebu OSH Pardubice. Děkuji tímto </w:t>
      </w:r>
      <w:r w:rsidR="00783FF9">
        <w:rPr>
          <w:rFonts w:ascii="Times New Roman" w:hAnsi="Times New Roman" w:cs="Times New Roman"/>
        </w:rPr>
        <w:t>členu OORP</w:t>
      </w:r>
      <w:r w:rsidR="009B510C">
        <w:rPr>
          <w:rFonts w:ascii="Times New Roman" w:hAnsi="Times New Roman" w:cs="Times New Roman"/>
        </w:rPr>
        <w:t xml:space="preserve"> Aleši Jandovi za zajištění</w:t>
      </w:r>
      <w:r w:rsidR="00783FF9">
        <w:rPr>
          <w:rFonts w:ascii="Times New Roman" w:hAnsi="Times New Roman" w:cs="Times New Roman"/>
        </w:rPr>
        <w:t xml:space="preserve"> dodávky</w:t>
      </w:r>
      <w:r w:rsidR="009B510C">
        <w:rPr>
          <w:rFonts w:ascii="Times New Roman" w:hAnsi="Times New Roman" w:cs="Times New Roman"/>
        </w:rPr>
        <w:t>.</w:t>
      </w:r>
    </w:p>
    <w:p w14:paraId="384445E6" w14:textId="42B2856A" w:rsidR="009B510C" w:rsidRDefault="009B510C" w:rsidP="000A1FEA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proofErr w:type="gramStart"/>
      <w:r>
        <w:rPr>
          <w:rFonts w:ascii="Times New Roman" w:hAnsi="Times New Roman" w:cs="Times New Roman"/>
        </w:rPr>
        <w:t>20.6.2024</w:t>
      </w:r>
      <w:proofErr w:type="gramEnd"/>
      <w:r>
        <w:rPr>
          <w:rFonts w:ascii="Times New Roman" w:hAnsi="Times New Roman" w:cs="Times New Roman"/>
        </w:rPr>
        <w:t xml:space="preserve"> se</w:t>
      </w:r>
      <w:r w:rsidR="00783FF9">
        <w:rPr>
          <w:rFonts w:ascii="Times New Roman" w:hAnsi="Times New Roman" w:cs="Times New Roman"/>
        </w:rPr>
        <w:t xml:space="preserve"> bude J. Bolehovský</w:t>
      </w:r>
      <w:r>
        <w:rPr>
          <w:rFonts w:ascii="Times New Roman" w:hAnsi="Times New Roman" w:cs="Times New Roman"/>
        </w:rPr>
        <w:t xml:space="preserve"> s</w:t>
      </w:r>
      <w:r w:rsidR="00783FF9">
        <w:rPr>
          <w:rFonts w:ascii="Times New Roman" w:hAnsi="Times New Roman" w:cs="Times New Roman"/>
        </w:rPr>
        <w:t>  V. Maškovou účastnit</w:t>
      </w:r>
      <w:r>
        <w:rPr>
          <w:rFonts w:ascii="Times New Roman" w:hAnsi="Times New Roman" w:cs="Times New Roman"/>
        </w:rPr>
        <w:t xml:space="preserve"> </w:t>
      </w:r>
      <w:r w:rsidR="00783FF9">
        <w:rPr>
          <w:rFonts w:ascii="Times New Roman" w:hAnsi="Times New Roman" w:cs="Times New Roman"/>
        </w:rPr>
        <w:t>celorepublikového vyhodnocení POOD</w:t>
      </w:r>
      <w:r w:rsidR="00783FF9">
        <w:rPr>
          <w:rFonts w:ascii="Times New Roman" w:hAnsi="Times New Roman" w:cs="Times New Roman"/>
        </w:rPr>
        <w:t xml:space="preserve">M 2024, které se koná </w:t>
      </w:r>
      <w:r>
        <w:rPr>
          <w:rFonts w:ascii="Times New Roman" w:hAnsi="Times New Roman" w:cs="Times New Roman"/>
        </w:rPr>
        <w:t>na hradě Bouzov</w:t>
      </w:r>
      <w:r w:rsidR="00783FF9">
        <w:rPr>
          <w:rFonts w:ascii="Times New Roman" w:hAnsi="Times New Roman" w:cs="Times New Roman"/>
        </w:rPr>
        <w:t>, kam jede</w:t>
      </w:r>
      <w:r>
        <w:rPr>
          <w:rFonts w:ascii="Times New Roman" w:hAnsi="Times New Roman" w:cs="Times New Roman"/>
        </w:rPr>
        <w:t xml:space="preserve"> podpořit děti z Pardubického okresu. </w:t>
      </w:r>
      <w:r w:rsidR="00783FF9">
        <w:rPr>
          <w:rFonts w:ascii="Times New Roman" w:hAnsi="Times New Roman" w:cs="Times New Roman"/>
        </w:rPr>
        <w:t>Akce se bude účastnit také vedoucí KORP P</w:t>
      </w:r>
      <w:r w:rsidR="00443B81">
        <w:rPr>
          <w:rFonts w:ascii="Times New Roman" w:hAnsi="Times New Roman" w:cs="Times New Roman"/>
        </w:rPr>
        <w:t>a</w:t>
      </w:r>
      <w:r w:rsidR="00783FF9">
        <w:rPr>
          <w:rFonts w:ascii="Times New Roman" w:hAnsi="Times New Roman" w:cs="Times New Roman"/>
        </w:rPr>
        <w:t>rdubického kraje K. Bogapovová.</w:t>
      </w:r>
      <w:r>
        <w:rPr>
          <w:rFonts w:ascii="Times New Roman" w:hAnsi="Times New Roman" w:cs="Times New Roman"/>
        </w:rPr>
        <w:t xml:space="preserve"> 22.6.2</w:t>
      </w:r>
      <w:r w:rsidR="000A1FEA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 xml:space="preserve">4 má výročí SDH Choltice </w:t>
      </w:r>
      <w:proofErr w:type="gramStart"/>
      <w:r>
        <w:rPr>
          <w:rFonts w:ascii="Times New Roman" w:hAnsi="Times New Roman" w:cs="Times New Roman"/>
        </w:rPr>
        <w:t>140.let</w:t>
      </w:r>
      <w:proofErr w:type="gramEnd"/>
      <w:r>
        <w:rPr>
          <w:rFonts w:ascii="Times New Roman" w:hAnsi="Times New Roman" w:cs="Times New Roman"/>
        </w:rPr>
        <w:t xml:space="preserve">, kde </w:t>
      </w:r>
      <w:r w:rsidR="00783FF9">
        <w:rPr>
          <w:rFonts w:ascii="Times New Roman" w:hAnsi="Times New Roman" w:cs="Times New Roman"/>
        </w:rPr>
        <w:t xml:space="preserve">J. </w:t>
      </w:r>
      <w:proofErr w:type="spellStart"/>
      <w:r w:rsidR="00783FF9">
        <w:rPr>
          <w:rFonts w:ascii="Times New Roman" w:hAnsi="Times New Roman" w:cs="Times New Roman"/>
        </w:rPr>
        <w:t>Bolehovského</w:t>
      </w:r>
      <w:proofErr w:type="spellEnd"/>
      <w:r w:rsidR="00783FF9">
        <w:rPr>
          <w:rFonts w:ascii="Times New Roman" w:hAnsi="Times New Roman" w:cs="Times New Roman"/>
        </w:rPr>
        <w:t xml:space="preserve"> zastoupí V.</w:t>
      </w:r>
      <w:r>
        <w:rPr>
          <w:rFonts w:ascii="Times New Roman" w:hAnsi="Times New Roman" w:cs="Times New Roman"/>
        </w:rPr>
        <w:t xml:space="preserve"> Mašková.</w:t>
      </w:r>
      <w:r w:rsidR="00783FF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29.6.2</w:t>
      </w:r>
      <w:r w:rsidR="000A1FEA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se konají oslavy 125 let SDH Tupesy, kterého se za OSH</w:t>
      </w:r>
      <w:r w:rsidR="00783FF9">
        <w:rPr>
          <w:rFonts w:ascii="Times New Roman" w:hAnsi="Times New Roman" w:cs="Times New Roman"/>
        </w:rPr>
        <w:t xml:space="preserve"> Pardubice zúčastní K.</w:t>
      </w:r>
      <w:r>
        <w:rPr>
          <w:rFonts w:ascii="Times New Roman" w:hAnsi="Times New Roman" w:cs="Times New Roman"/>
        </w:rPr>
        <w:t xml:space="preserve"> Petříček. Ve stejnou dobu budou slavit v SDH Dříteč 140.let založení. </w:t>
      </w:r>
      <w:r w:rsidR="00783FF9">
        <w:rPr>
          <w:rFonts w:ascii="Times New Roman" w:hAnsi="Times New Roman" w:cs="Times New Roman"/>
        </w:rPr>
        <w:t>Oslav se zúčastní starosta OSH Pardubice J Bolehovský a za OSH jim předá</w:t>
      </w:r>
      <w:r>
        <w:rPr>
          <w:rFonts w:ascii="Times New Roman" w:hAnsi="Times New Roman" w:cs="Times New Roman"/>
        </w:rPr>
        <w:t xml:space="preserve"> medaili Za  zásluhy</w:t>
      </w:r>
      <w:r w:rsidR="00783FF9">
        <w:rPr>
          <w:rFonts w:ascii="Times New Roman" w:hAnsi="Times New Roman" w:cs="Times New Roman"/>
        </w:rPr>
        <w:t>.</w:t>
      </w:r>
    </w:p>
    <w:p w14:paraId="00F9BC17" w14:textId="58E8B8AB" w:rsidR="009B510C" w:rsidRDefault="009B510C" w:rsidP="007B1CB5">
      <w:pPr>
        <w:pStyle w:val="Standard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neděli </w:t>
      </w:r>
      <w:proofErr w:type="gramStart"/>
      <w:r>
        <w:rPr>
          <w:rFonts w:ascii="Times New Roman" w:hAnsi="Times New Roman" w:cs="Times New Roman"/>
        </w:rPr>
        <w:t>23.6.2024</w:t>
      </w:r>
      <w:proofErr w:type="gramEnd"/>
      <w:r>
        <w:rPr>
          <w:rFonts w:ascii="Times New Roman" w:hAnsi="Times New Roman" w:cs="Times New Roman"/>
        </w:rPr>
        <w:t xml:space="preserve"> se</w:t>
      </w:r>
      <w:r w:rsidR="00701953">
        <w:rPr>
          <w:rFonts w:ascii="Times New Roman" w:hAnsi="Times New Roman" w:cs="Times New Roman"/>
        </w:rPr>
        <w:t xml:space="preserve"> OSH Pardubice společně s rozhodčími zapojí</w:t>
      </w:r>
      <w:r>
        <w:rPr>
          <w:rFonts w:ascii="Times New Roman" w:hAnsi="Times New Roman" w:cs="Times New Roman"/>
        </w:rPr>
        <w:t xml:space="preserve"> do organizace krajského kola v PS dospělých na stadionu v</w:t>
      </w:r>
      <w:r w:rsidR="00992CD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Lanškrouně</w:t>
      </w:r>
      <w:r w:rsidR="00992CD2">
        <w:rPr>
          <w:rFonts w:ascii="Times New Roman" w:hAnsi="Times New Roman" w:cs="Times New Roman"/>
        </w:rPr>
        <w:t>. Jede nás celkem 9 a dopravu zajišťujeme okresními automobily.</w:t>
      </w:r>
    </w:p>
    <w:p w14:paraId="7936E352" w14:textId="77777777" w:rsidR="007E61A1" w:rsidRDefault="007E61A1" w:rsidP="00364C7B">
      <w:pPr>
        <w:pStyle w:val="Standard"/>
        <w:rPr>
          <w:rFonts w:ascii="Times New Roman" w:hAnsi="Times New Roman" w:cs="Times New Roman"/>
        </w:rPr>
      </w:pPr>
    </w:p>
    <w:p w14:paraId="7A1DF24F" w14:textId="597F43BC" w:rsidR="00605045" w:rsidRPr="00992CD2" w:rsidRDefault="004306D9">
      <w:pPr>
        <w:numPr>
          <w:ilvl w:val="0"/>
          <w:numId w:val="1"/>
        </w:numPr>
        <w:suppressAutoHyphens w:val="0"/>
        <w:jc w:val="both"/>
        <w:textAlignment w:val="auto"/>
        <w:rPr>
          <w:rFonts w:hint="eastAsia"/>
        </w:rPr>
      </w:pPr>
      <w:r>
        <w:rPr>
          <w:b/>
        </w:rPr>
        <w:t>Informace z odborných rad:</w:t>
      </w:r>
    </w:p>
    <w:p w14:paraId="2DB889F6" w14:textId="2343E411" w:rsidR="00992CD2" w:rsidRDefault="00992CD2" w:rsidP="00992CD2">
      <w:pPr>
        <w:suppressAutoHyphens w:val="0"/>
        <w:ind w:left="644"/>
        <w:jc w:val="both"/>
        <w:textAlignment w:val="auto"/>
        <w:rPr>
          <w:bCs/>
        </w:rPr>
      </w:pPr>
      <w:r>
        <w:rPr>
          <w:b/>
        </w:rPr>
        <w:t xml:space="preserve">ORM: </w:t>
      </w:r>
      <w:r w:rsidR="00701953">
        <w:rPr>
          <w:bCs/>
        </w:rPr>
        <w:t>M. Nováková informovala VV</w:t>
      </w:r>
      <w:r w:rsidRPr="00992CD2">
        <w:rPr>
          <w:bCs/>
        </w:rPr>
        <w:t xml:space="preserve">, že </w:t>
      </w:r>
      <w:proofErr w:type="gramStart"/>
      <w:r w:rsidRPr="00992CD2">
        <w:rPr>
          <w:bCs/>
        </w:rPr>
        <w:t>22.6.2024</w:t>
      </w:r>
      <w:proofErr w:type="gramEnd"/>
      <w:r w:rsidRPr="00992CD2">
        <w:rPr>
          <w:bCs/>
        </w:rPr>
        <w:t xml:space="preserve"> se koná poslední závod ligy a proběhne zde i vyhodnocení této ligy a žádá VV o schválení částky 18.600 na ceny.</w:t>
      </w:r>
    </w:p>
    <w:p w14:paraId="7E912A20" w14:textId="77777777" w:rsidR="00D64AD0" w:rsidRPr="00992CD2" w:rsidRDefault="00D64AD0" w:rsidP="00992CD2">
      <w:pPr>
        <w:suppressAutoHyphens w:val="0"/>
        <w:ind w:left="644"/>
        <w:jc w:val="both"/>
        <w:textAlignment w:val="auto"/>
        <w:rPr>
          <w:rFonts w:hint="eastAsia"/>
          <w:bCs/>
        </w:rPr>
      </w:pPr>
    </w:p>
    <w:p w14:paraId="4CC579CD" w14:textId="2FDA0A96" w:rsidR="00992CD2" w:rsidRDefault="00992CD2" w:rsidP="00992CD2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13 pro – 0 proti – 0 se zdržel </w:t>
      </w:r>
    </w:p>
    <w:p w14:paraId="4EDE96D2" w14:textId="2E509714" w:rsidR="00992CD2" w:rsidRDefault="00992CD2" w:rsidP="00992CD2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64C0B753" w14:textId="77777777" w:rsidR="00250889" w:rsidRDefault="00250889" w:rsidP="00992CD2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4294F665" w14:textId="08E1255E" w:rsidR="00605045" w:rsidRDefault="00701953" w:rsidP="000A1FEA">
      <w:pPr>
        <w:pStyle w:val="Standard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informovala VV</w:t>
      </w:r>
      <w:r w:rsidR="00992CD2">
        <w:rPr>
          <w:rFonts w:ascii="Times New Roman" w:hAnsi="Times New Roman" w:cs="Times New Roman"/>
        </w:rPr>
        <w:t xml:space="preserve"> o průběhu a výsledcích okresního kola</w:t>
      </w:r>
      <w:r>
        <w:rPr>
          <w:rFonts w:ascii="Times New Roman" w:hAnsi="Times New Roman" w:cs="Times New Roman"/>
        </w:rPr>
        <w:t xml:space="preserve">, které se konalo </w:t>
      </w:r>
      <w:r w:rsidR="002932A5">
        <w:rPr>
          <w:rFonts w:ascii="Times New Roman" w:hAnsi="Times New Roman" w:cs="Times New Roman"/>
        </w:rPr>
        <w:t>18 - 19.5</w:t>
      </w:r>
      <w:r w:rsidR="00F7102D">
        <w:rPr>
          <w:rFonts w:ascii="Times New Roman" w:hAnsi="Times New Roman" w:cs="Times New Roman"/>
        </w:rPr>
        <w:t>.2</w:t>
      </w:r>
      <w:r w:rsidR="00F7102D">
        <w:rPr>
          <w:rFonts w:ascii="Times New Roman" w:hAnsi="Times New Roman" w:cs="Times New Roman"/>
        </w:rPr>
        <w:t>02</w:t>
      </w:r>
      <w:r w:rsidR="00F7102D">
        <w:rPr>
          <w:rFonts w:ascii="Times New Roman" w:hAnsi="Times New Roman" w:cs="Times New Roman"/>
        </w:rPr>
        <w:t xml:space="preserve">4 </w:t>
      </w:r>
      <w:r w:rsidR="00F7102D">
        <w:rPr>
          <w:rFonts w:ascii="Times New Roman" w:hAnsi="Times New Roman" w:cs="Times New Roman"/>
        </w:rPr>
        <w:t>v</w:t>
      </w:r>
      <w:r w:rsidR="002932A5">
        <w:rPr>
          <w:rFonts w:ascii="Times New Roman" w:hAnsi="Times New Roman" w:cs="Times New Roman"/>
        </w:rPr>
        <w:t> </w:t>
      </w:r>
      <w:r w:rsidR="00F7102D">
        <w:rPr>
          <w:rFonts w:ascii="Times New Roman" w:hAnsi="Times New Roman" w:cs="Times New Roman"/>
        </w:rPr>
        <w:t>Cholticích</w:t>
      </w:r>
      <w:r w:rsidR="002932A5">
        <w:rPr>
          <w:rFonts w:ascii="Times New Roman" w:hAnsi="Times New Roman" w:cs="Times New Roman"/>
        </w:rPr>
        <w:t>,</w:t>
      </w:r>
      <w:r w:rsidR="00F7102D">
        <w:rPr>
          <w:rFonts w:ascii="Times New Roman" w:hAnsi="Times New Roman" w:cs="Times New Roman"/>
        </w:rPr>
        <w:t xml:space="preserve"> dále </w:t>
      </w:r>
      <w:r w:rsidR="002932A5">
        <w:rPr>
          <w:rFonts w:ascii="Times New Roman" w:hAnsi="Times New Roman" w:cs="Times New Roman"/>
        </w:rPr>
        <w:t xml:space="preserve">o průběhu a </w:t>
      </w:r>
      <w:r w:rsidR="00992CD2">
        <w:rPr>
          <w:rFonts w:ascii="Times New Roman" w:hAnsi="Times New Roman" w:cs="Times New Roman"/>
        </w:rPr>
        <w:t xml:space="preserve">výsledcích </w:t>
      </w:r>
      <w:r w:rsidR="00F7102D">
        <w:rPr>
          <w:rFonts w:ascii="Times New Roman" w:hAnsi="Times New Roman" w:cs="Times New Roman"/>
        </w:rPr>
        <w:t>sou</w:t>
      </w:r>
      <w:r w:rsidR="002932A5">
        <w:rPr>
          <w:rFonts w:ascii="Times New Roman" w:hAnsi="Times New Roman" w:cs="Times New Roman"/>
        </w:rPr>
        <w:t>těží, která se konaly 8. 6. 2024</w:t>
      </w:r>
      <w:r w:rsidR="00F7102D">
        <w:rPr>
          <w:rFonts w:ascii="Times New Roman" w:hAnsi="Times New Roman" w:cs="Times New Roman"/>
        </w:rPr>
        <w:t xml:space="preserve"> ve</w:t>
      </w:r>
      <w:r w:rsidR="00992CD2">
        <w:rPr>
          <w:rFonts w:ascii="Times New Roman" w:hAnsi="Times New Roman" w:cs="Times New Roman"/>
        </w:rPr>
        <w:t xml:space="preserve"> Svitavách</w:t>
      </w:r>
      <w:r w:rsidR="002932A5">
        <w:rPr>
          <w:rFonts w:ascii="Times New Roman" w:hAnsi="Times New Roman" w:cs="Times New Roman"/>
        </w:rPr>
        <w:t xml:space="preserve"> a </w:t>
      </w:r>
      <w:proofErr w:type="gramStart"/>
      <w:r w:rsidR="002932A5">
        <w:rPr>
          <w:rFonts w:ascii="Times New Roman" w:hAnsi="Times New Roman" w:cs="Times New Roman"/>
        </w:rPr>
        <w:t>9.6. 2024</w:t>
      </w:r>
      <w:proofErr w:type="gramEnd"/>
      <w:r w:rsidR="002932A5">
        <w:rPr>
          <w:rFonts w:ascii="Times New Roman" w:hAnsi="Times New Roman" w:cs="Times New Roman"/>
        </w:rPr>
        <w:t xml:space="preserve"> v areálu SPŠCH v Pardubicích</w:t>
      </w:r>
      <w:r w:rsidR="00D02E8C">
        <w:rPr>
          <w:rFonts w:ascii="Times New Roman" w:hAnsi="Times New Roman" w:cs="Times New Roman"/>
        </w:rPr>
        <w:t>.</w:t>
      </w:r>
      <w:r w:rsidR="002932A5">
        <w:rPr>
          <w:rFonts w:ascii="Times New Roman" w:hAnsi="Times New Roman" w:cs="Times New Roman"/>
        </w:rPr>
        <w:t xml:space="preserve"> </w:t>
      </w:r>
      <w:r w:rsidR="000A1FEA">
        <w:rPr>
          <w:rFonts w:ascii="Times New Roman" w:hAnsi="Times New Roman" w:cs="Times New Roman"/>
        </w:rPr>
        <w:t xml:space="preserve">Dne </w:t>
      </w:r>
      <w:proofErr w:type="gramStart"/>
      <w:r w:rsidR="00D02E8C">
        <w:rPr>
          <w:rFonts w:ascii="Times New Roman" w:hAnsi="Times New Roman" w:cs="Times New Roman"/>
        </w:rPr>
        <w:t>16.6.2</w:t>
      </w:r>
      <w:r w:rsidR="002932A5">
        <w:rPr>
          <w:rFonts w:ascii="Times New Roman" w:hAnsi="Times New Roman" w:cs="Times New Roman"/>
        </w:rPr>
        <w:t>02</w:t>
      </w:r>
      <w:r w:rsidR="00D02E8C">
        <w:rPr>
          <w:rFonts w:ascii="Times New Roman" w:hAnsi="Times New Roman" w:cs="Times New Roman"/>
        </w:rPr>
        <w:t>4</w:t>
      </w:r>
      <w:proofErr w:type="gramEnd"/>
      <w:r w:rsidR="00D02E8C">
        <w:rPr>
          <w:rFonts w:ascii="Times New Roman" w:hAnsi="Times New Roman" w:cs="Times New Roman"/>
        </w:rPr>
        <w:t xml:space="preserve"> </w:t>
      </w:r>
      <w:r w:rsidR="00D64AD0">
        <w:rPr>
          <w:rFonts w:ascii="Times New Roman" w:hAnsi="Times New Roman" w:cs="Times New Roman"/>
        </w:rPr>
        <w:t xml:space="preserve">se konalo krajské kolo dorostu </w:t>
      </w:r>
      <w:r w:rsidR="00D02E8C">
        <w:rPr>
          <w:rFonts w:ascii="Times New Roman" w:hAnsi="Times New Roman" w:cs="Times New Roman"/>
        </w:rPr>
        <w:t>v</w:t>
      </w:r>
      <w:r w:rsidR="002932A5">
        <w:rPr>
          <w:rFonts w:ascii="Times New Roman" w:hAnsi="Times New Roman" w:cs="Times New Roman"/>
        </w:rPr>
        <w:t> </w:t>
      </w:r>
      <w:r w:rsidR="00D02E8C">
        <w:rPr>
          <w:rFonts w:ascii="Times New Roman" w:hAnsi="Times New Roman" w:cs="Times New Roman"/>
        </w:rPr>
        <w:t>Chrasti</w:t>
      </w:r>
      <w:r w:rsidR="002932A5">
        <w:rPr>
          <w:rFonts w:ascii="Times New Roman" w:hAnsi="Times New Roman" w:cs="Times New Roman"/>
        </w:rPr>
        <w:t>,</w:t>
      </w:r>
      <w:r w:rsidR="00D64AD0">
        <w:rPr>
          <w:rFonts w:ascii="Times New Roman" w:hAnsi="Times New Roman" w:cs="Times New Roman"/>
        </w:rPr>
        <w:t xml:space="preserve"> ze kterého si zaj</w:t>
      </w:r>
      <w:r w:rsidR="002932A5">
        <w:rPr>
          <w:rFonts w:ascii="Times New Roman" w:hAnsi="Times New Roman" w:cs="Times New Roman"/>
        </w:rPr>
        <w:t>istilo postup na MČR do Písku družstvo SDH Stéblová.</w:t>
      </w:r>
      <w:r w:rsidR="00D02E8C">
        <w:rPr>
          <w:rFonts w:ascii="Times New Roman" w:hAnsi="Times New Roman" w:cs="Times New Roman"/>
        </w:rPr>
        <w:t xml:space="preserve"> Dále </w:t>
      </w:r>
      <w:r w:rsidR="00D64AD0">
        <w:rPr>
          <w:rFonts w:ascii="Times New Roman" w:hAnsi="Times New Roman" w:cs="Times New Roman"/>
        </w:rPr>
        <w:t>M. Nováková informovala VV o on-line zasedání</w:t>
      </w:r>
      <w:r w:rsidR="00D02E8C">
        <w:rPr>
          <w:rFonts w:ascii="Times New Roman" w:hAnsi="Times New Roman" w:cs="Times New Roman"/>
        </w:rPr>
        <w:t xml:space="preserve"> </w:t>
      </w:r>
      <w:r w:rsidR="00443B81">
        <w:rPr>
          <w:rFonts w:ascii="Times New Roman" w:hAnsi="Times New Roman" w:cs="Times New Roman"/>
        </w:rPr>
        <w:t xml:space="preserve">OORM </w:t>
      </w:r>
      <w:proofErr w:type="gramStart"/>
      <w:r w:rsidR="00443B81">
        <w:rPr>
          <w:rFonts w:ascii="Times New Roman" w:hAnsi="Times New Roman" w:cs="Times New Roman"/>
        </w:rPr>
        <w:t>17.6.2</w:t>
      </w:r>
      <w:r w:rsidR="000A1FEA">
        <w:rPr>
          <w:rFonts w:ascii="Times New Roman" w:hAnsi="Times New Roman" w:cs="Times New Roman"/>
        </w:rPr>
        <w:t>02</w:t>
      </w:r>
      <w:r w:rsidR="00443B81">
        <w:rPr>
          <w:rFonts w:ascii="Times New Roman" w:hAnsi="Times New Roman" w:cs="Times New Roman"/>
        </w:rPr>
        <w:t>4</w:t>
      </w:r>
      <w:proofErr w:type="gramEnd"/>
      <w:r w:rsidR="00443B81">
        <w:rPr>
          <w:rFonts w:ascii="Times New Roman" w:hAnsi="Times New Roman" w:cs="Times New Roman"/>
        </w:rPr>
        <w:t>, kde předkládá OORM</w:t>
      </w:r>
      <w:r w:rsidR="00D02E8C">
        <w:rPr>
          <w:rFonts w:ascii="Times New Roman" w:hAnsi="Times New Roman" w:cs="Times New Roman"/>
        </w:rPr>
        <w:t xml:space="preserve"> VV návrh na rozdělení dotací </w:t>
      </w:r>
      <w:r w:rsidR="00443B81">
        <w:rPr>
          <w:rFonts w:ascii="Times New Roman" w:hAnsi="Times New Roman" w:cs="Times New Roman"/>
        </w:rPr>
        <w:t>z MŠMT do jednotlivých SDH. Žádala</w:t>
      </w:r>
      <w:r w:rsidR="00250889">
        <w:rPr>
          <w:rFonts w:ascii="Times New Roman" w:hAnsi="Times New Roman" w:cs="Times New Roman"/>
        </w:rPr>
        <w:t xml:space="preserve"> o schválení. </w:t>
      </w:r>
    </w:p>
    <w:p w14:paraId="61EC36ED" w14:textId="77777777" w:rsidR="00D64AD0" w:rsidRDefault="00D64AD0" w:rsidP="00443B81">
      <w:pPr>
        <w:pStyle w:val="Standard"/>
        <w:ind w:left="709"/>
        <w:rPr>
          <w:rFonts w:ascii="Times New Roman" w:hAnsi="Times New Roman" w:cs="Times New Roman"/>
        </w:rPr>
      </w:pPr>
    </w:p>
    <w:p w14:paraId="722E18C1" w14:textId="7537922F" w:rsidR="00D02E8C" w:rsidRDefault="00D02E8C" w:rsidP="00D02E8C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13 pro – 0 proti – 0 se zdržel </w:t>
      </w:r>
    </w:p>
    <w:p w14:paraId="6D789C98" w14:textId="173372C8" w:rsidR="00D02E8C" w:rsidRDefault="00D02E8C" w:rsidP="00D02E8C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Schváleno</w:t>
      </w:r>
    </w:p>
    <w:p w14:paraId="2BC71DB4" w14:textId="77777777" w:rsidR="00443B81" w:rsidRDefault="00443B81" w:rsidP="00D02E8C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428D0B28" w14:textId="2A224278" w:rsidR="00D02E8C" w:rsidRDefault="00443B81" w:rsidP="00D02E8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Nováková navrhla</w:t>
      </w:r>
      <w:r w:rsidR="00D02E8C" w:rsidRPr="00130477">
        <w:rPr>
          <w:rFonts w:ascii="Times New Roman" w:hAnsi="Times New Roman" w:cs="Times New Roman"/>
        </w:rPr>
        <w:t xml:space="preserve"> také prostřednictvím rady o schválení částky 20.000,-Kč</w:t>
      </w:r>
      <w:r>
        <w:rPr>
          <w:rFonts w:ascii="Times New Roman" w:hAnsi="Times New Roman" w:cs="Times New Roman"/>
        </w:rPr>
        <w:t>, která by se rozdělila</w:t>
      </w:r>
      <w:r w:rsidR="00D02E8C" w:rsidRPr="00130477">
        <w:rPr>
          <w:rFonts w:ascii="Times New Roman" w:hAnsi="Times New Roman" w:cs="Times New Roman"/>
        </w:rPr>
        <w:t xml:space="preserve"> do sborů</w:t>
      </w:r>
      <w:r>
        <w:rPr>
          <w:rFonts w:ascii="Times New Roman" w:hAnsi="Times New Roman" w:cs="Times New Roman"/>
        </w:rPr>
        <w:t>, kteří</w:t>
      </w:r>
      <w:r w:rsidR="00D02E8C" w:rsidRPr="00130477">
        <w:rPr>
          <w:rFonts w:ascii="Times New Roman" w:hAnsi="Times New Roman" w:cs="Times New Roman"/>
        </w:rPr>
        <w:t xml:space="preserve"> reprezentovali</w:t>
      </w:r>
      <w:r>
        <w:rPr>
          <w:rFonts w:ascii="Times New Roman" w:hAnsi="Times New Roman" w:cs="Times New Roman"/>
        </w:rPr>
        <w:t xml:space="preserve"> OSH Pardubice</w:t>
      </w:r>
      <w:r w:rsidR="00D02E8C" w:rsidRPr="00130477">
        <w:rPr>
          <w:rFonts w:ascii="Times New Roman" w:hAnsi="Times New Roman" w:cs="Times New Roman"/>
        </w:rPr>
        <w:t xml:space="preserve"> na krajském</w:t>
      </w:r>
      <w:r>
        <w:rPr>
          <w:rFonts w:ascii="Times New Roman" w:hAnsi="Times New Roman" w:cs="Times New Roman"/>
        </w:rPr>
        <w:t xml:space="preserve"> a republikovém</w:t>
      </w:r>
      <w:r w:rsidR="00250889">
        <w:rPr>
          <w:rFonts w:ascii="Times New Roman" w:hAnsi="Times New Roman" w:cs="Times New Roman"/>
        </w:rPr>
        <w:t xml:space="preserve"> kole</w:t>
      </w:r>
      <w:r>
        <w:rPr>
          <w:rFonts w:ascii="Times New Roman" w:hAnsi="Times New Roman" w:cs="Times New Roman"/>
        </w:rPr>
        <w:t>.</w:t>
      </w:r>
    </w:p>
    <w:p w14:paraId="7F5CBCC6" w14:textId="77777777" w:rsidR="000A1FEA" w:rsidRPr="00130477" w:rsidRDefault="000A1FEA" w:rsidP="00D02E8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344DF57C" w14:textId="789313B1" w:rsidR="00130477" w:rsidRDefault="00130477" w:rsidP="00130477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13 pro – 0 proti – 0 se zdržel </w:t>
      </w:r>
    </w:p>
    <w:p w14:paraId="2DCF55AA" w14:textId="7186FA14" w:rsidR="00130477" w:rsidRDefault="00130477" w:rsidP="0013047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6234B78A" w14:textId="77777777" w:rsidR="00443B81" w:rsidRDefault="00443B81" w:rsidP="0013047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12D058A9" w14:textId="4B96BFDA" w:rsidR="00D02E8C" w:rsidRDefault="00443B81" w:rsidP="00443B81">
      <w:pPr>
        <w:pStyle w:val="Standard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Syrůček navrhuje</w:t>
      </w:r>
      <w:r w:rsidR="00130477">
        <w:rPr>
          <w:rFonts w:ascii="Times New Roman" w:hAnsi="Times New Roman" w:cs="Times New Roman"/>
        </w:rPr>
        <w:t xml:space="preserve"> napsat děkovný dopis pr</w:t>
      </w:r>
      <w:r>
        <w:rPr>
          <w:rFonts w:ascii="Times New Roman" w:hAnsi="Times New Roman" w:cs="Times New Roman"/>
        </w:rPr>
        <w:t xml:space="preserve">o SDH Stéblová a pozvat je na </w:t>
      </w:r>
      <w:r w:rsidR="00130477">
        <w:rPr>
          <w:rFonts w:ascii="Times New Roman" w:hAnsi="Times New Roman" w:cs="Times New Roman"/>
        </w:rPr>
        <w:t>podzimní shromáždění</w:t>
      </w:r>
      <w:r w:rsidR="00D64AD0">
        <w:rPr>
          <w:rFonts w:ascii="Times New Roman" w:hAnsi="Times New Roman" w:cs="Times New Roman"/>
        </w:rPr>
        <w:t xml:space="preserve"> př</w:t>
      </w:r>
      <w:r>
        <w:rPr>
          <w:rFonts w:ascii="Times New Roman" w:hAnsi="Times New Roman" w:cs="Times New Roman"/>
        </w:rPr>
        <w:t>edstavitelů sborů.</w:t>
      </w:r>
    </w:p>
    <w:p w14:paraId="714AF7FE" w14:textId="77777777" w:rsidR="00D64AD0" w:rsidRDefault="00D64AD0" w:rsidP="00443B81">
      <w:pPr>
        <w:pStyle w:val="Standard"/>
        <w:ind w:left="709"/>
        <w:rPr>
          <w:rFonts w:ascii="Times New Roman" w:hAnsi="Times New Roman" w:cs="Times New Roman"/>
        </w:rPr>
      </w:pPr>
    </w:p>
    <w:p w14:paraId="00B01698" w14:textId="59383870" w:rsidR="00130477" w:rsidRDefault="00130477" w:rsidP="00130477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 w:rsidR="000A1FEA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7E5F67D5" w14:textId="77777777" w:rsidR="00130477" w:rsidRDefault="00130477" w:rsidP="0013047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1AAA407C" w14:textId="77777777" w:rsidR="00443B81" w:rsidRDefault="00443B81" w:rsidP="0013047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2E47F16C" w14:textId="2FDF0AB3" w:rsidR="00130477" w:rsidRDefault="00130477" w:rsidP="0013047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ORHS</w:t>
      </w:r>
    </w:p>
    <w:p w14:paraId="35987F0F" w14:textId="51BFFB3A" w:rsidR="006E556B" w:rsidRDefault="00443B81" w:rsidP="000A1FEA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</w:t>
      </w:r>
      <w:r w:rsidR="00130477" w:rsidRPr="000C31E2">
        <w:rPr>
          <w:rFonts w:ascii="Times New Roman" w:hAnsi="Times New Roman" w:cs="Times New Roman"/>
        </w:rPr>
        <w:t>Křížová informovala</w:t>
      </w:r>
      <w:r w:rsidR="00D64AD0">
        <w:rPr>
          <w:rFonts w:ascii="Times New Roman" w:hAnsi="Times New Roman" w:cs="Times New Roman"/>
        </w:rPr>
        <w:t xml:space="preserve"> VV</w:t>
      </w:r>
      <w:r w:rsidR="00130477" w:rsidRPr="000C31E2">
        <w:rPr>
          <w:rFonts w:ascii="Times New Roman" w:hAnsi="Times New Roman" w:cs="Times New Roman"/>
        </w:rPr>
        <w:t xml:space="preserve"> o školení, o nových členech</w:t>
      </w:r>
      <w:r w:rsidR="00AF282D" w:rsidRPr="000C31E2">
        <w:rPr>
          <w:rFonts w:ascii="Times New Roman" w:hAnsi="Times New Roman" w:cs="Times New Roman"/>
        </w:rPr>
        <w:t xml:space="preserve"> v radě a o tom, že </w:t>
      </w:r>
      <w:r w:rsidR="00D64AD0">
        <w:rPr>
          <w:rFonts w:ascii="Times New Roman" w:hAnsi="Times New Roman" w:cs="Times New Roman"/>
        </w:rPr>
        <w:t xml:space="preserve">SDH </w:t>
      </w:r>
      <w:r w:rsidR="00AF282D" w:rsidRPr="000C31E2">
        <w:rPr>
          <w:rFonts w:ascii="Times New Roman" w:hAnsi="Times New Roman" w:cs="Times New Roman"/>
        </w:rPr>
        <w:t>Čeperka zachraňuje veškeré závody. Navrhuje, ab</w:t>
      </w:r>
      <w:r w:rsidR="00D64AD0">
        <w:rPr>
          <w:rFonts w:ascii="Times New Roman" w:hAnsi="Times New Roman" w:cs="Times New Roman"/>
        </w:rPr>
        <w:t>y na shromáždění představitelů sborů byl pozván J Dušek za SDH Choltice</w:t>
      </w:r>
      <w:r w:rsidR="00AF282D" w:rsidRPr="000C31E2">
        <w:rPr>
          <w:rFonts w:ascii="Times New Roman" w:hAnsi="Times New Roman" w:cs="Times New Roman"/>
        </w:rPr>
        <w:t xml:space="preserve">, kde by se mu poděkovalo za hladký průběh okresního kola. </w:t>
      </w:r>
      <w:r w:rsidR="00D64AD0">
        <w:rPr>
          <w:rFonts w:ascii="Times New Roman" w:hAnsi="Times New Roman" w:cs="Times New Roman"/>
        </w:rPr>
        <w:t xml:space="preserve">V. </w:t>
      </w:r>
      <w:r w:rsidR="00D64AD0" w:rsidRPr="000C31E2">
        <w:rPr>
          <w:rFonts w:ascii="Times New Roman" w:hAnsi="Times New Roman" w:cs="Times New Roman"/>
        </w:rPr>
        <w:t xml:space="preserve">Křížová </w:t>
      </w:r>
      <w:r w:rsidR="00D64AD0">
        <w:rPr>
          <w:rFonts w:ascii="Times New Roman" w:hAnsi="Times New Roman" w:cs="Times New Roman"/>
        </w:rPr>
        <w:t>s</w:t>
      </w:r>
      <w:r w:rsidR="00AF282D" w:rsidRPr="000C31E2">
        <w:rPr>
          <w:rFonts w:ascii="Times New Roman" w:hAnsi="Times New Roman" w:cs="Times New Roman"/>
        </w:rPr>
        <w:t xml:space="preserve">eznámila VV s tím, že již oficiálně ukončili činnost jako rozhodčí pan </w:t>
      </w:r>
      <w:proofErr w:type="spellStart"/>
      <w:r w:rsidR="00AF282D" w:rsidRPr="000C31E2">
        <w:rPr>
          <w:rFonts w:ascii="Times New Roman" w:hAnsi="Times New Roman" w:cs="Times New Roman"/>
        </w:rPr>
        <w:t>J</w:t>
      </w:r>
      <w:r w:rsidR="00D64AD0">
        <w:rPr>
          <w:rFonts w:ascii="Times New Roman" w:hAnsi="Times New Roman" w:cs="Times New Roman"/>
        </w:rPr>
        <w:t>ozíf</w:t>
      </w:r>
      <w:proofErr w:type="spellEnd"/>
      <w:r w:rsidR="00D64AD0">
        <w:rPr>
          <w:rFonts w:ascii="Times New Roman" w:hAnsi="Times New Roman" w:cs="Times New Roman"/>
        </w:rPr>
        <w:t xml:space="preserve"> a pan Janda. Žádala</w:t>
      </w:r>
      <w:r w:rsidR="00AF282D" w:rsidRPr="000C31E2">
        <w:rPr>
          <w:rFonts w:ascii="Times New Roman" w:hAnsi="Times New Roman" w:cs="Times New Roman"/>
        </w:rPr>
        <w:t xml:space="preserve"> o zakoupení nějakého dárku na jejich rozloučení.</w:t>
      </w:r>
      <w:r w:rsidR="006E556B" w:rsidRPr="000C31E2">
        <w:rPr>
          <w:rFonts w:ascii="Times New Roman" w:hAnsi="Times New Roman" w:cs="Times New Roman"/>
        </w:rPr>
        <w:t xml:space="preserve"> </w:t>
      </w:r>
      <w:r w:rsidR="00D64AD0">
        <w:rPr>
          <w:rFonts w:ascii="Times New Roman" w:hAnsi="Times New Roman" w:cs="Times New Roman"/>
        </w:rPr>
        <w:t>Dále informovala VV</w:t>
      </w:r>
      <w:r w:rsidR="006E556B" w:rsidRPr="000C31E2">
        <w:rPr>
          <w:rFonts w:ascii="Times New Roman" w:hAnsi="Times New Roman" w:cs="Times New Roman"/>
        </w:rPr>
        <w:t xml:space="preserve">, že ceny </w:t>
      </w:r>
      <w:r w:rsidR="00D64AD0">
        <w:rPr>
          <w:rFonts w:ascii="Times New Roman" w:hAnsi="Times New Roman" w:cs="Times New Roman"/>
        </w:rPr>
        <w:t xml:space="preserve">červeného </w:t>
      </w:r>
      <w:r w:rsidR="006E556B" w:rsidRPr="000C31E2">
        <w:rPr>
          <w:rFonts w:ascii="Times New Roman" w:hAnsi="Times New Roman" w:cs="Times New Roman"/>
        </w:rPr>
        <w:t xml:space="preserve">trička pro rozhodčí </w:t>
      </w:r>
      <w:r w:rsidR="00D64AD0">
        <w:rPr>
          <w:rFonts w:ascii="Times New Roman" w:hAnsi="Times New Roman" w:cs="Times New Roman"/>
        </w:rPr>
        <w:t xml:space="preserve">již stojí </w:t>
      </w:r>
      <w:r w:rsidR="006E556B" w:rsidRPr="000C31E2">
        <w:rPr>
          <w:rFonts w:ascii="Times New Roman" w:hAnsi="Times New Roman" w:cs="Times New Roman"/>
        </w:rPr>
        <w:t xml:space="preserve">970,-Kč a že se </w:t>
      </w:r>
      <w:r w:rsidR="00D64AD0">
        <w:rPr>
          <w:rFonts w:ascii="Times New Roman" w:hAnsi="Times New Roman" w:cs="Times New Roman"/>
        </w:rPr>
        <w:t>na ně přispívá pouze 300,-Kč. Požadovala o 100-150,-Kč navýšit příspěvek</w:t>
      </w:r>
      <w:r w:rsidR="006E556B" w:rsidRPr="000C31E2">
        <w:rPr>
          <w:rFonts w:ascii="Times New Roman" w:hAnsi="Times New Roman" w:cs="Times New Roman"/>
        </w:rPr>
        <w:t>.</w:t>
      </w:r>
      <w:r w:rsidR="000A1FEA">
        <w:rPr>
          <w:rFonts w:ascii="Times New Roman" w:hAnsi="Times New Roman" w:cs="Times New Roman"/>
        </w:rPr>
        <w:t xml:space="preserve"> </w:t>
      </w:r>
      <w:r w:rsidR="00D64AD0">
        <w:rPr>
          <w:rFonts w:ascii="Times New Roman" w:hAnsi="Times New Roman" w:cs="Times New Roman"/>
        </w:rPr>
        <w:t>V. Mašková zmiňovala</w:t>
      </w:r>
      <w:r w:rsidR="006E556B" w:rsidRPr="000C31E2">
        <w:rPr>
          <w:rFonts w:ascii="Times New Roman" w:hAnsi="Times New Roman" w:cs="Times New Roman"/>
        </w:rPr>
        <w:t xml:space="preserve">, že se přispívá 400,-Kč na tričko a </w:t>
      </w:r>
      <w:r w:rsidR="000C31E2" w:rsidRPr="000C31E2">
        <w:rPr>
          <w:rFonts w:ascii="Times New Roman" w:hAnsi="Times New Roman" w:cs="Times New Roman"/>
        </w:rPr>
        <w:t>dáv</w:t>
      </w:r>
      <w:r w:rsidR="00D64AD0">
        <w:rPr>
          <w:rFonts w:ascii="Times New Roman" w:hAnsi="Times New Roman" w:cs="Times New Roman"/>
        </w:rPr>
        <w:t>ala</w:t>
      </w:r>
      <w:r w:rsidR="000C31E2" w:rsidRPr="000C31E2">
        <w:rPr>
          <w:rFonts w:ascii="Times New Roman" w:hAnsi="Times New Roman" w:cs="Times New Roman"/>
        </w:rPr>
        <w:t xml:space="preserve"> na vědomí, že to bylo odsouhlaseno VV za působení </w:t>
      </w:r>
      <w:r w:rsidR="00D64AD0">
        <w:rPr>
          <w:rFonts w:ascii="Times New Roman" w:hAnsi="Times New Roman" w:cs="Times New Roman"/>
        </w:rPr>
        <w:t xml:space="preserve">starosty OSH Pardubice </w:t>
      </w:r>
      <w:r w:rsidR="000C31E2" w:rsidRPr="000C31E2">
        <w:rPr>
          <w:rFonts w:ascii="Times New Roman" w:hAnsi="Times New Roman" w:cs="Times New Roman"/>
        </w:rPr>
        <w:t>B.</w:t>
      </w:r>
      <w:r w:rsidR="00D64AD0">
        <w:rPr>
          <w:rFonts w:ascii="Times New Roman" w:hAnsi="Times New Roman" w:cs="Times New Roman"/>
        </w:rPr>
        <w:t xml:space="preserve"> </w:t>
      </w:r>
      <w:r w:rsidR="000C31E2" w:rsidRPr="000C31E2">
        <w:rPr>
          <w:rFonts w:ascii="Times New Roman" w:hAnsi="Times New Roman" w:cs="Times New Roman"/>
        </w:rPr>
        <w:t>Cermana a</w:t>
      </w:r>
      <w:r w:rsidR="00D64AD0">
        <w:rPr>
          <w:rFonts w:ascii="Times New Roman" w:hAnsi="Times New Roman" w:cs="Times New Roman"/>
        </w:rPr>
        <w:t xml:space="preserve"> toto bylo</w:t>
      </w:r>
      <w:r w:rsidR="000C31E2" w:rsidRPr="000C31E2">
        <w:rPr>
          <w:rFonts w:ascii="Times New Roman" w:hAnsi="Times New Roman" w:cs="Times New Roman"/>
        </w:rPr>
        <w:t xml:space="preserve"> znovu připomenuto na VV </w:t>
      </w:r>
      <w:proofErr w:type="gramStart"/>
      <w:r w:rsidR="000C31E2" w:rsidRPr="000C31E2">
        <w:rPr>
          <w:rFonts w:ascii="Times New Roman" w:hAnsi="Times New Roman" w:cs="Times New Roman"/>
        </w:rPr>
        <w:t>20.4.2023</w:t>
      </w:r>
      <w:proofErr w:type="gramEnd"/>
      <w:r w:rsidR="000C31E2" w:rsidRPr="000C31E2">
        <w:rPr>
          <w:rFonts w:ascii="Times New Roman" w:hAnsi="Times New Roman" w:cs="Times New Roman"/>
        </w:rPr>
        <w:t xml:space="preserve"> v Holicích v bodu 11.</w:t>
      </w:r>
    </w:p>
    <w:p w14:paraId="28ED29F3" w14:textId="77777777" w:rsidR="00D64AD0" w:rsidRDefault="00D64AD0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2B74D392" w14:textId="78CE4EED" w:rsidR="000C31E2" w:rsidRPr="00A2379F" w:rsidRDefault="000C31E2" w:rsidP="0013047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A2379F">
        <w:rPr>
          <w:rFonts w:ascii="Times New Roman" w:hAnsi="Times New Roman" w:cs="Times New Roman"/>
          <w:b/>
          <w:bCs/>
        </w:rPr>
        <w:t>OORP</w:t>
      </w:r>
    </w:p>
    <w:p w14:paraId="0ABC2F7B" w14:textId="7FD324F6" w:rsidR="000C31E2" w:rsidRDefault="000C31E2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  <w:r w:rsidR="00D64A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Pejchal seznámil VV s průběhem </w:t>
      </w:r>
      <w:r w:rsidR="00D64AD0">
        <w:rPr>
          <w:rFonts w:ascii="Times New Roman" w:hAnsi="Times New Roman" w:cs="Times New Roman"/>
        </w:rPr>
        <w:t>slavnostního vyhodnocení okresního kola</w:t>
      </w:r>
      <w:r>
        <w:rPr>
          <w:rFonts w:ascii="Times New Roman" w:hAnsi="Times New Roman" w:cs="Times New Roman"/>
        </w:rPr>
        <w:t xml:space="preserve"> POOD</w:t>
      </w:r>
      <w:r w:rsidR="00D64AD0">
        <w:rPr>
          <w:rFonts w:ascii="Times New Roman" w:hAnsi="Times New Roman" w:cs="Times New Roman"/>
        </w:rPr>
        <w:t>M, které se konalo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18.4.2</w:t>
      </w:r>
      <w:r w:rsidR="00D64AD0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4</w:t>
      </w:r>
      <w:proofErr w:type="gramEnd"/>
      <w:r w:rsidR="00D64AD0">
        <w:rPr>
          <w:rFonts w:ascii="Times New Roman" w:hAnsi="Times New Roman" w:cs="Times New Roman"/>
        </w:rPr>
        <w:t xml:space="preserve"> v </w:t>
      </w:r>
      <w:r w:rsidR="000A1FEA">
        <w:rPr>
          <w:rFonts w:ascii="Times New Roman" w:hAnsi="Times New Roman" w:cs="Times New Roman"/>
        </w:rPr>
        <w:t>s</w:t>
      </w:r>
      <w:r w:rsidR="00D64AD0">
        <w:rPr>
          <w:rFonts w:ascii="Times New Roman" w:hAnsi="Times New Roman" w:cs="Times New Roman"/>
        </w:rPr>
        <w:t>ále J. Kašpara v </w:t>
      </w:r>
      <w:r w:rsidR="000A1FEA">
        <w:rPr>
          <w:rFonts w:ascii="Times New Roman" w:hAnsi="Times New Roman" w:cs="Times New Roman"/>
        </w:rPr>
        <w:t>budově</w:t>
      </w:r>
      <w:r w:rsidR="00D64AD0">
        <w:rPr>
          <w:rFonts w:ascii="Times New Roman" w:hAnsi="Times New Roman" w:cs="Times New Roman"/>
        </w:rPr>
        <w:t xml:space="preserve"> Krajského úřadu v Pardubicích </w:t>
      </w:r>
      <w:r>
        <w:rPr>
          <w:rFonts w:ascii="Times New Roman" w:hAnsi="Times New Roman" w:cs="Times New Roman"/>
        </w:rPr>
        <w:t>a</w:t>
      </w:r>
      <w:r w:rsidR="00D64AD0">
        <w:rPr>
          <w:rFonts w:ascii="Times New Roman" w:hAnsi="Times New Roman" w:cs="Times New Roman"/>
        </w:rPr>
        <w:t xml:space="preserve"> o slavnostním vyhodnocení krajského kola</w:t>
      </w:r>
      <w:r>
        <w:rPr>
          <w:rFonts w:ascii="Times New Roman" w:hAnsi="Times New Roman" w:cs="Times New Roman"/>
        </w:rPr>
        <w:t xml:space="preserve"> POOD</w:t>
      </w:r>
      <w:r w:rsidR="00D64AD0">
        <w:rPr>
          <w:rFonts w:ascii="Times New Roman" w:hAnsi="Times New Roman" w:cs="Times New Roman"/>
        </w:rPr>
        <w:t>M, které se konalo</w:t>
      </w:r>
      <w:r>
        <w:rPr>
          <w:rFonts w:ascii="Times New Roman" w:hAnsi="Times New Roman" w:cs="Times New Roman"/>
        </w:rPr>
        <w:t xml:space="preserve"> 19.5.2</w:t>
      </w:r>
      <w:r w:rsidR="00D64AD0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4 v Holicích. Informoval</w:t>
      </w:r>
      <w:r w:rsidR="00FC69E9">
        <w:rPr>
          <w:rFonts w:ascii="Times New Roman" w:hAnsi="Times New Roman" w:cs="Times New Roman"/>
        </w:rPr>
        <w:t xml:space="preserve"> VV také</w:t>
      </w:r>
      <w:r>
        <w:rPr>
          <w:rFonts w:ascii="Times New Roman" w:hAnsi="Times New Roman" w:cs="Times New Roman"/>
        </w:rPr>
        <w:t xml:space="preserve"> o d</w:t>
      </w:r>
      <w:r w:rsidR="00FC69E9">
        <w:rPr>
          <w:rFonts w:ascii="Times New Roman" w:hAnsi="Times New Roman" w:cs="Times New Roman"/>
        </w:rPr>
        <w:t>ětech, které</w:t>
      </w:r>
      <w:r>
        <w:rPr>
          <w:rFonts w:ascii="Times New Roman" w:hAnsi="Times New Roman" w:cs="Times New Roman"/>
        </w:rPr>
        <w:t xml:space="preserve"> postoupil</w:t>
      </w:r>
      <w:r w:rsidR="000A1FEA">
        <w:rPr>
          <w:rFonts w:ascii="Times New Roman" w:hAnsi="Times New Roman" w:cs="Times New Roman"/>
        </w:rPr>
        <w:t>y</w:t>
      </w:r>
      <w:r w:rsidR="00FC69E9">
        <w:rPr>
          <w:rFonts w:ascii="Times New Roman" w:hAnsi="Times New Roman" w:cs="Times New Roman"/>
        </w:rPr>
        <w:t xml:space="preserve"> a umístily se v</w:t>
      </w:r>
      <w:r w:rsidR="000A1FEA">
        <w:rPr>
          <w:rFonts w:ascii="Times New Roman" w:hAnsi="Times New Roman" w:cs="Times New Roman"/>
        </w:rPr>
        <w:t> </w:t>
      </w:r>
      <w:r w:rsidR="00FC69E9">
        <w:rPr>
          <w:rFonts w:ascii="Times New Roman" w:hAnsi="Times New Roman" w:cs="Times New Roman"/>
        </w:rPr>
        <w:t>celorepublikovém</w:t>
      </w:r>
      <w:r w:rsidR="000A1FEA">
        <w:rPr>
          <w:rFonts w:ascii="Times New Roman" w:hAnsi="Times New Roman" w:cs="Times New Roman"/>
        </w:rPr>
        <w:t xml:space="preserve"> kole</w:t>
      </w:r>
      <w:r w:rsidR="00FC69E9">
        <w:rPr>
          <w:rFonts w:ascii="Times New Roman" w:hAnsi="Times New Roman" w:cs="Times New Roman"/>
        </w:rPr>
        <w:t xml:space="preserve">. Na </w:t>
      </w:r>
      <w:r>
        <w:rPr>
          <w:rFonts w:ascii="Times New Roman" w:hAnsi="Times New Roman" w:cs="Times New Roman"/>
        </w:rPr>
        <w:t xml:space="preserve">závěr </w:t>
      </w:r>
      <w:r w:rsidR="00FC69E9">
        <w:rPr>
          <w:rFonts w:ascii="Times New Roman" w:hAnsi="Times New Roman" w:cs="Times New Roman"/>
        </w:rPr>
        <w:t>vyslovil velké poděkování</w:t>
      </w:r>
      <w:r>
        <w:rPr>
          <w:rFonts w:ascii="Times New Roman" w:hAnsi="Times New Roman" w:cs="Times New Roman"/>
        </w:rPr>
        <w:t xml:space="preserve"> V.</w:t>
      </w:r>
      <w:r w:rsidR="00FC69E9">
        <w:rPr>
          <w:rFonts w:ascii="Times New Roman" w:hAnsi="Times New Roman" w:cs="Times New Roman"/>
        </w:rPr>
        <w:t xml:space="preserve"> Maškové za významnou pomoc při organizování slavnostního vyhodnocení obou kol</w:t>
      </w:r>
      <w:r>
        <w:rPr>
          <w:rFonts w:ascii="Times New Roman" w:hAnsi="Times New Roman" w:cs="Times New Roman"/>
        </w:rPr>
        <w:t>.</w:t>
      </w:r>
    </w:p>
    <w:p w14:paraId="4522004D" w14:textId="77777777" w:rsidR="00FC69E9" w:rsidRDefault="00FC69E9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76EF4B47" w14:textId="34AE3982" w:rsidR="00A2379F" w:rsidRPr="00A2379F" w:rsidRDefault="00A2379F" w:rsidP="0013047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A2379F">
        <w:rPr>
          <w:rFonts w:ascii="Times New Roman" w:hAnsi="Times New Roman" w:cs="Times New Roman"/>
          <w:b/>
          <w:bCs/>
        </w:rPr>
        <w:t>OORHAM</w:t>
      </w:r>
    </w:p>
    <w:p w14:paraId="45C7C5CC" w14:textId="5C810ACD" w:rsidR="00A2379F" w:rsidRDefault="00FC69E9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A2379F">
        <w:rPr>
          <w:rFonts w:ascii="Times New Roman" w:hAnsi="Times New Roman" w:cs="Times New Roman"/>
        </w:rPr>
        <w:t xml:space="preserve"> Kouba informoval o schůzce</w:t>
      </w:r>
      <w:r>
        <w:rPr>
          <w:rFonts w:ascii="Times New Roman" w:hAnsi="Times New Roman" w:cs="Times New Roman"/>
        </w:rPr>
        <w:t>,</w:t>
      </w:r>
      <w:r w:rsidR="00A2379F">
        <w:rPr>
          <w:rFonts w:ascii="Times New Roman" w:hAnsi="Times New Roman" w:cs="Times New Roman"/>
        </w:rPr>
        <w:t xml:space="preserve"> která se konala </w:t>
      </w:r>
      <w:proofErr w:type="gramStart"/>
      <w:r w:rsidR="00A2379F">
        <w:rPr>
          <w:rFonts w:ascii="Times New Roman" w:hAnsi="Times New Roman" w:cs="Times New Roman"/>
        </w:rPr>
        <w:t>14.5.2</w:t>
      </w:r>
      <w:r>
        <w:rPr>
          <w:rFonts w:ascii="Times New Roman" w:hAnsi="Times New Roman" w:cs="Times New Roman"/>
        </w:rPr>
        <w:t>02</w:t>
      </w:r>
      <w:r w:rsidR="00A2379F">
        <w:rPr>
          <w:rFonts w:ascii="Times New Roman" w:hAnsi="Times New Roman" w:cs="Times New Roman"/>
        </w:rPr>
        <w:t>4</w:t>
      </w:r>
      <w:proofErr w:type="gramEnd"/>
      <w:r w:rsidR="00A2379F">
        <w:rPr>
          <w:rFonts w:ascii="Times New Roman" w:hAnsi="Times New Roman" w:cs="Times New Roman"/>
        </w:rPr>
        <w:t xml:space="preserve"> a o plánech které rada chystá</w:t>
      </w:r>
      <w:r>
        <w:rPr>
          <w:rFonts w:ascii="Times New Roman" w:hAnsi="Times New Roman" w:cs="Times New Roman"/>
        </w:rPr>
        <w:t>.</w:t>
      </w:r>
    </w:p>
    <w:p w14:paraId="579D0202" w14:textId="77777777" w:rsidR="00FC69E9" w:rsidRDefault="00FC69E9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58082D88" w14:textId="0F979139" w:rsidR="00A2379F" w:rsidRPr="00A2379F" w:rsidRDefault="00A2379F" w:rsidP="0013047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A2379F">
        <w:rPr>
          <w:rFonts w:ascii="Times New Roman" w:hAnsi="Times New Roman" w:cs="Times New Roman"/>
          <w:b/>
          <w:bCs/>
        </w:rPr>
        <w:t>AZH</w:t>
      </w:r>
    </w:p>
    <w:p w14:paraId="6EE47B06" w14:textId="5D56AD49" w:rsidR="00A2379F" w:rsidRDefault="00FC69E9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</w:t>
      </w:r>
      <w:r w:rsidR="00A2379F">
        <w:rPr>
          <w:rFonts w:ascii="Times New Roman" w:hAnsi="Times New Roman" w:cs="Times New Roman"/>
        </w:rPr>
        <w:t xml:space="preserve"> Vaniš seznámil VV s průběhem konání setká</w:t>
      </w:r>
      <w:r>
        <w:rPr>
          <w:rFonts w:ascii="Times New Roman" w:hAnsi="Times New Roman" w:cs="Times New Roman"/>
        </w:rPr>
        <w:t>ní ZH v Trusnově. J. Syrůček M.</w:t>
      </w:r>
      <w:r w:rsidR="00A2379F">
        <w:rPr>
          <w:rFonts w:ascii="Times New Roman" w:hAnsi="Times New Roman" w:cs="Times New Roman"/>
        </w:rPr>
        <w:t xml:space="preserve"> Vanišovi vyslovil velké poděkování za krásný průběh celého setkání</w:t>
      </w:r>
      <w:r>
        <w:rPr>
          <w:rFonts w:ascii="Times New Roman" w:hAnsi="Times New Roman" w:cs="Times New Roman"/>
        </w:rPr>
        <w:t>.</w:t>
      </w:r>
    </w:p>
    <w:p w14:paraId="6142B4F7" w14:textId="77777777" w:rsidR="00FC69E9" w:rsidRDefault="00FC69E9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2D154F0D" w14:textId="3B56BF4F" w:rsidR="00A2379F" w:rsidRDefault="00A2379F" w:rsidP="00130477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 w:rsidRPr="00A2379F">
        <w:rPr>
          <w:rFonts w:ascii="Times New Roman" w:hAnsi="Times New Roman" w:cs="Times New Roman"/>
          <w:b/>
          <w:bCs/>
        </w:rPr>
        <w:t>OKRK</w:t>
      </w:r>
    </w:p>
    <w:p w14:paraId="0E5561D0" w14:textId="4A67D53C" w:rsidR="00A2379F" w:rsidRDefault="00FC69E9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</w:t>
      </w:r>
      <w:r w:rsidR="00F92FCB" w:rsidRPr="00F92FCB">
        <w:rPr>
          <w:rFonts w:ascii="Times New Roman" w:hAnsi="Times New Roman" w:cs="Times New Roman"/>
        </w:rPr>
        <w:t xml:space="preserve"> Poláková informovala VV o provedené kontrole hlavní pokladny. Vše bylo v pořádku. Peníze souhlasili s částkou v hlavní pokladně. Pořizují se doklady pouze ve vzdáleném přístupu a nenašlo se žádné pochybení.</w:t>
      </w:r>
    </w:p>
    <w:p w14:paraId="003767CF" w14:textId="77777777" w:rsidR="00FC69E9" w:rsidRDefault="00FC69E9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2096CF6F" w14:textId="6336F37C" w:rsidR="00F92FCB" w:rsidRDefault="00FC69E9" w:rsidP="00F92FC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Schválení ocenění pro</w:t>
      </w:r>
      <w:r w:rsidR="00F92FCB">
        <w:rPr>
          <w:rFonts w:ascii="Times New Roman" w:hAnsi="Times New Roman" w:cs="Times New Roman"/>
        </w:rPr>
        <w:t xml:space="preserve"> SDH Žáravice i SDH </w:t>
      </w:r>
      <w:r w:rsidR="00E5771F">
        <w:rPr>
          <w:rFonts w:ascii="Times New Roman" w:hAnsi="Times New Roman" w:cs="Times New Roman"/>
        </w:rPr>
        <w:t>Pla</w:t>
      </w:r>
      <w:r>
        <w:rPr>
          <w:rFonts w:ascii="Times New Roman" w:hAnsi="Times New Roman" w:cs="Times New Roman"/>
        </w:rPr>
        <w:t>těnice</w:t>
      </w:r>
      <w:r w:rsidR="005917B4">
        <w:rPr>
          <w:rFonts w:ascii="Times New Roman" w:hAnsi="Times New Roman" w:cs="Times New Roman"/>
        </w:rPr>
        <w:t>.</w:t>
      </w:r>
    </w:p>
    <w:p w14:paraId="4744DE98" w14:textId="77777777" w:rsidR="00FC69E9" w:rsidRDefault="00FC69E9" w:rsidP="00FC69E9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190D71E5" w14:textId="790AFBA6" w:rsidR="00FC69E9" w:rsidRDefault="00FC69E9" w:rsidP="00FC69E9">
      <w:pPr>
        <w:pStyle w:val="Standard"/>
        <w:ind w:left="644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 w:rsidR="000A1FEA">
        <w:rPr>
          <w:rFonts w:ascii="Times New Roman" w:hAnsi="Times New Roman" w:cs="Times New Roman"/>
          <w:b/>
          <w:bCs/>
        </w:rPr>
        <w:t>13</w:t>
      </w:r>
      <w:r>
        <w:rPr>
          <w:rFonts w:ascii="Times New Roman" w:hAnsi="Times New Roman" w:cs="Times New Roman"/>
          <w:b/>
          <w:bCs/>
        </w:rPr>
        <w:t xml:space="preserve"> pro – 0 proti – 0 se zdržel </w:t>
      </w:r>
    </w:p>
    <w:p w14:paraId="33D715A4" w14:textId="77777777" w:rsidR="00FC69E9" w:rsidRDefault="00FC69E9" w:rsidP="00FC69E9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3D38BA7A" w14:textId="77777777" w:rsidR="00FC69E9" w:rsidRDefault="00FC69E9" w:rsidP="00FC69E9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3BC644E8" w14:textId="5AC2874F" w:rsidR="00FC69E9" w:rsidRPr="00FC69E9" w:rsidRDefault="005917B4" w:rsidP="00F92FC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5917B4">
        <w:rPr>
          <w:rFonts w:ascii="Times New Roman" w:hAnsi="Times New Roman" w:cs="Times New Roman"/>
          <w:b/>
          <w:bCs/>
        </w:rPr>
        <w:t xml:space="preserve">Informace o Českém dnu proti Rakovině: </w:t>
      </w:r>
      <w:r w:rsidR="00FC69E9">
        <w:rPr>
          <w:rFonts w:ascii="Times New Roman" w:hAnsi="Times New Roman" w:cs="Times New Roman"/>
        </w:rPr>
        <w:t>Bylo prodáno</w:t>
      </w:r>
      <w:r>
        <w:rPr>
          <w:rFonts w:ascii="Times New Roman" w:hAnsi="Times New Roman" w:cs="Times New Roman"/>
        </w:rPr>
        <w:t xml:space="preserve"> 500 ks kytiček. Celkem </w:t>
      </w:r>
      <w:r w:rsidR="00FC69E9">
        <w:rPr>
          <w:rFonts w:ascii="Times New Roman" w:hAnsi="Times New Roman" w:cs="Times New Roman"/>
        </w:rPr>
        <w:t>bylo odvedeno</w:t>
      </w:r>
      <w:r>
        <w:rPr>
          <w:rFonts w:ascii="Times New Roman" w:hAnsi="Times New Roman" w:cs="Times New Roman"/>
        </w:rPr>
        <w:t xml:space="preserve"> 12.819,-Kč. </w:t>
      </w:r>
    </w:p>
    <w:p w14:paraId="73CDD6BC" w14:textId="77777777" w:rsidR="00FC69E9" w:rsidRPr="00FC69E9" w:rsidRDefault="00FC69E9" w:rsidP="00FC69E9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60AE9E2A" w14:textId="3A995EA8" w:rsidR="00FC69E9" w:rsidRPr="00FC69E9" w:rsidRDefault="00FC69E9" w:rsidP="00FC69E9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SDH </w:t>
      </w:r>
      <w:r w:rsidR="005917B4">
        <w:rPr>
          <w:rFonts w:ascii="Times New Roman" w:hAnsi="Times New Roman" w:cs="Times New Roman"/>
        </w:rPr>
        <w:t xml:space="preserve">Čepí 5.111,-Kč, </w:t>
      </w:r>
    </w:p>
    <w:p w14:paraId="08FD3B33" w14:textId="0FAD05D3" w:rsidR="00FC69E9" w:rsidRPr="00FC69E9" w:rsidRDefault="00FC69E9" w:rsidP="00FC69E9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SDH</w:t>
      </w:r>
      <w:r w:rsidR="002D020E">
        <w:rPr>
          <w:rFonts w:ascii="Times New Roman" w:hAnsi="Times New Roman" w:cs="Times New Roman"/>
        </w:rPr>
        <w:t xml:space="preserve"> </w:t>
      </w:r>
      <w:r w:rsidR="005917B4">
        <w:rPr>
          <w:rFonts w:ascii="Times New Roman" w:hAnsi="Times New Roman" w:cs="Times New Roman"/>
        </w:rPr>
        <w:t xml:space="preserve">Břehy 2.528,-Kč a </w:t>
      </w:r>
    </w:p>
    <w:p w14:paraId="056A1F41" w14:textId="289271FC" w:rsidR="005917B4" w:rsidRDefault="005917B4" w:rsidP="00FC69E9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OSH</w:t>
      </w:r>
      <w:r w:rsidR="00FC69E9">
        <w:rPr>
          <w:rFonts w:ascii="Times New Roman" w:hAnsi="Times New Roman" w:cs="Times New Roman"/>
        </w:rPr>
        <w:t xml:space="preserve"> Pardubice</w:t>
      </w:r>
      <w:r>
        <w:rPr>
          <w:rFonts w:ascii="Times New Roman" w:hAnsi="Times New Roman" w:cs="Times New Roman"/>
        </w:rPr>
        <w:t xml:space="preserve"> 5.180,-Kč</w:t>
      </w:r>
    </w:p>
    <w:p w14:paraId="152B8D18" w14:textId="77777777" w:rsidR="00FC69E9" w:rsidRPr="005917B4" w:rsidRDefault="00FC69E9" w:rsidP="00FC69E9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77571630" w14:textId="5E2322E9" w:rsidR="005917B4" w:rsidRPr="00F92FCB" w:rsidRDefault="005917B4" w:rsidP="00F92FC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917B4">
        <w:rPr>
          <w:rFonts w:ascii="Times New Roman" w:hAnsi="Times New Roman" w:cs="Times New Roman"/>
          <w:b/>
          <w:bCs/>
        </w:rPr>
        <w:t xml:space="preserve">Informace o medailích </w:t>
      </w:r>
      <w:proofErr w:type="gramStart"/>
      <w:r w:rsidRPr="005917B4">
        <w:rPr>
          <w:rFonts w:ascii="Times New Roman" w:hAnsi="Times New Roman" w:cs="Times New Roman"/>
          <w:b/>
          <w:bCs/>
        </w:rPr>
        <w:t>ke</w:t>
      </w:r>
      <w:proofErr w:type="gramEnd"/>
      <w:r w:rsidRPr="005917B4">
        <w:rPr>
          <w:rFonts w:ascii="Times New Roman" w:hAnsi="Times New Roman" w:cs="Times New Roman"/>
          <w:b/>
          <w:bCs/>
        </w:rPr>
        <w:t xml:space="preserve"> 160.letůmčeského hasičstva:</w:t>
      </w:r>
    </w:p>
    <w:p w14:paraId="2B4D8352" w14:textId="627430C0" w:rsidR="005917B4" w:rsidRDefault="005917B4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Nákup medailí byl</w:t>
      </w:r>
      <w:r w:rsidR="00FC69E9">
        <w:rPr>
          <w:rFonts w:ascii="Times New Roman" w:hAnsi="Times New Roman" w:cs="Times New Roman"/>
        </w:rPr>
        <w:t xml:space="preserve"> v ceně 175,-Kč a</w:t>
      </w:r>
      <w:r>
        <w:rPr>
          <w:rFonts w:ascii="Times New Roman" w:hAnsi="Times New Roman" w:cs="Times New Roman"/>
        </w:rPr>
        <w:t xml:space="preserve"> 320,-Kč. VV navrhuje prodávat medaile za 200,-Kč a </w:t>
      </w:r>
      <w:r w:rsidR="00FC69E9">
        <w:rPr>
          <w:rFonts w:ascii="Times New Roman" w:hAnsi="Times New Roman" w:cs="Times New Roman"/>
        </w:rPr>
        <w:t xml:space="preserve">dražší variantu za </w:t>
      </w:r>
      <w:r>
        <w:rPr>
          <w:rFonts w:ascii="Times New Roman" w:hAnsi="Times New Roman" w:cs="Times New Roman"/>
        </w:rPr>
        <w:t xml:space="preserve">350,-Kč </w:t>
      </w:r>
    </w:p>
    <w:p w14:paraId="1E7F2060" w14:textId="77777777" w:rsidR="00FC69E9" w:rsidRDefault="00FC69E9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57B39CF5" w14:textId="770C5271" w:rsidR="005917B4" w:rsidRDefault="005917B4" w:rsidP="005917B4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12 pro – 0 proti – 1 se zdržel </w:t>
      </w:r>
    </w:p>
    <w:p w14:paraId="20993760" w14:textId="0D8EBF6B" w:rsidR="005917B4" w:rsidRDefault="005917B4" w:rsidP="005917B4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3852274A" w14:textId="77777777" w:rsidR="00FC69E9" w:rsidRDefault="00FC69E9" w:rsidP="005917B4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0BCAD764" w14:textId="106C4223" w:rsidR="00AF282D" w:rsidRDefault="007E4008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byl předložen </w:t>
      </w:r>
      <w:r w:rsidR="005917B4">
        <w:rPr>
          <w:rFonts w:ascii="Times New Roman" w:hAnsi="Times New Roman" w:cs="Times New Roman"/>
        </w:rPr>
        <w:t>návrh</w:t>
      </w:r>
      <w:r>
        <w:rPr>
          <w:rFonts w:ascii="Times New Roman" w:hAnsi="Times New Roman" w:cs="Times New Roman"/>
        </w:rPr>
        <w:t xml:space="preserve"> předat za OSH Pardubice medaile dle seznamu</w:t>
      </w:r>
      <w:r w:rsidR="005917B4">
        <w:rPr>
          <w:rFonts w:ascii="Times New Roman" w:hAnsi="Times New Roman" w:cs="Times New Roman"/>
        </w:rPr>
        <w:t xml:space="preserve"> </w:t>
      </w:r>
      <w:proofErr w:type="gramStart"/>
      <w:r w:rsidR="005917B4">
        <w:rPr>
          <w:rFonts w:ascii="Times New Roman" w:hAnsi="Times New Roman" w:cs="Times New Roman"/>
        </w:rPr>
        <w:t>23.7.2024</w:t>
      </w:r>
      <w:proofErr w:type="gramEnd"/>
      <w:r w:rsidR="005917B4">
        <w:rPr>
          <w:rFonts w:ascii="Times New Roman" w:hAnsi="Times New Roman" w:cs="Times New Roman"/>
        </w:rPr>
        <w:t xml:space="preserve"> od 17,00 hodin v sále Jana Kašpara</w:t>
      </w:r>
    </w:p>
    <w:p w14:paraId="2431ECCB" w14:textId="77777777" w:rsidR="007E4008" w:rsidRDefault="007E4008" w:rsidP="00130477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53A95F7D" w14:textId="21A1EEC2" w:rsidR="005917B4" w:rsidRDefault="005917B4" w:rsidP="005917B4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13 pro – 0 proti – 0 se zdržel </w:t>
      </w:r>
    </w:p>
    <w:p w14:paraId="23C11DF2" w14:textId="5D60BA30" w:rsidR="005917B4" w:rsidRDefault="005917B4" w:rsidP="005917B4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62D3B075" w14:textId="77777777" w:rsidR="007E4008" w:rsidRDefault="007E4008" w:rsidP="005917B4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1576C0BF" w14:textId="31CC89A8" w:rsidR="009704BD" w:rsidRDefault="009704BD" w:rsidP="009704BD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Informace o zapůjčení časomíry</w:t>
      </w:r>
    </w:p>
    <w:p w14:paraId="7CD28724" w14:textId="77777777" w:rsidR="007E4008" w:rsidRPr="0023231C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proofErr w:type="gramStart"/>
      <w:r w:rsidRPr="0023231C">
        <w:rPr>
          <w:rFonts w:ascii="Times New Roman" w:hAnsi="Times New Roman" w:cs="Times New Roman"/>
        </w:rPr>
        <w:t>18.04.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2024</w:t>
      </w:r>
      <w:proofErr w:type="gramEnd"/>
      <w:r w:rsidRPr="0023231C">
        <w:rPr>
          <w:rFonts w:ascii="Times New Roman" w:hAnsi="Times New Roman" w:cs="Times New Roman"/>
        </w:rPr>
        <w:t xml:space="preserve"> mistrovství ČR středních škol SPŠCH</w:t>
      </w:r>
    </w:p>
    <w:p w14:paraId="339760D9" w14:textId="77777777" w:rsidR="007E4008" w:rsidRPr="0023231C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proofErr w:type="gramStart"/>
      <w:r w:rsidRPr="0023231C">
        <w:rPr>
          <w:rFonts w:ascii="Times New Roman" w:hAnsi="Times New Roman" w:cs="Times New Roman"/>
        </w:rPr>
        <w:t>19.05.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2024</w:t>
      </w:r>
      <w:proofErr w:type="gramEnd"/>
      <w:r w:rsidRPr="0023231C">
        <w:rPr>
          <w:rFonts w:ascii="Times New Roman" w:hAnsi="Times New Roman" w:cs="Times New Roman"/>
        </w:rPr>
        <w:t xml:space="preserve"> okresní kolo Plamen a PS Choltice</w:t>
      </w:r>
    </w:p>
    <w:p w14:paraId="516B3215" w14:textId="77777777" w:rsidR="007E4008" w:rsidRPr="0023231C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proofErr w:type="gramStart"/>
      <w:r w:rsidRPr="0023231C">
        <w:rPr>
          <w:rFonts w:ascii="Times New Roman" w:hAnsi="Times New Roman" w:cs="Times New Roman"/>
        </w:rPr>
        <w:t>25.05.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2024</w:t>
      </w:r>
      <w:proofErr w:type="gramEnd"/>
      <w:r w:rsidRPr="0023231C">
        <w:rPr>
          <w:rFonts w:ascii="Times New Roman" w:hAnsi="Times New Roman" w:cs="Times New Roman"/>
        </w:rPr>
        <w:t xml:space="preserve"> okrskové kolo Mokošín</w:t>
      </w:r>
    </w:p>
    <w:p w14:paraId="186D33E3" w14:textId="77777777" w:rsidR="007E4008" w:rsidRPr="0023231C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proofErr w:type="gramStart"/>
      <w:r w:rsidRPr="0023231C">
        <w:rPr>
          <w:rFonts w:ascii="Times New Roman" w:hAnsi="Times New Roman" w:cs="Times New Roman"/>
        </w:rPr>
        <w:t>01.06.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2024</w:t>
      </w:r>
      <w:proofErr w:type="gramEnd"/>
      <w:r w:rsidRPr="0023231C">
        <w:rPr>
          <w:rFonts w:ascii="Times New Roman" w:hAnsi="Times New Roman" w:cs="Times New Roman"/>
        </w:rPr>
        <w:t xml:space="preserve"> okrskové kolo Jaroslav</w:t>
      </w:r>
    </w:p>
    <w:p w14:paraId="306C404A" w14:textId="77777777" w:rsidR="007E4008" w:rsidRPr="0023231C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proofErr w:type="gramStart"/>
      <w:r w:rsidRPr="0023231C">
        <w:rPr>
          <w:rFonts w:ascii="Times New Roman" w:hAnsi="Times New Roman" w:cs="Times New Roman"/>
        </w:rPr>
        <w:t>08.06.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2024</w:t>
      </w:r>
      <w:proofErr w:type="gramEnd"/>
      <w:r w:rsidRPr="0023231C">
        <w:rPr>
          <w:rFonts w:ascii="Times New Roman" w:hAnsi="Times New Roman" w:cs="Times New Roman"/>
        </w:rPr>
        <w:t xml:space="preserve"> krajské kolo Plamen Svitavy</w:t>
      </w:r>
    </w:p>
    <w:p w14:paraId="43EB32E5" w14:textId="77777777" w:rsidR="007E4008" w:rsidRPr="0023231C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proofErr w:type="gramStart"/>
      <w:r w:rsidRPr="0023231C">
        <w:rPr>
          <w:rFonts w:ascii="Times New Roman" w:hAnsi="Times New Roman" w:cs="Times New Roman"/>
        </w:rPr>
        <w:t>09.06.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2024</w:t>
      </w:r>
      <w:proofErr w:type="gramEnd"/>
      <w:r w:rsidRPr="0023231C">
        <w:rPr>
          <w:rFonts w:ascii="Times New Roman" w:hAnsi="Times New Roman" w:cs="Times New Roman"/>
        </w:rPr>
        <w:t xml:space="preserve"> kvalifikace 60m s překážkami</w:t>
      </w:r>
    </w:p>
    <w:p w14:paraId="310C5721" w14:textId="77777777" w:rsidR="007E4008" w:rsidRPr="0023231C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proofErr w:type="gramStart"/>
      <w:r w:rsidRPr="0023231C">
        <w:rPr>
          <w:rFonts w:ascii="Times New Roman" w:hAnsi="Times New Roman" w:cs="Times New Roman"/>
        </w:rPr>
        <w:t>22.06.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2024</w:t>
      </w:r>
      <w:proofErr w:type="gramEnd"/>
      <w:r w:rsidRPr="0023231C">
        <w:rPr>
          <w:rFonts w:ascii="Times New Roman" w:hAnsi="Times New Roman" w:cs="Times New Roman"/>
        </w:rPr>
        <w:t xml:space="preserve"> zakončení ligy MH 2023-2024 Kostěnice</w:t>
      </w:r>
    </w:p>
    <w:p w14:paraId="417761F5" w14:textId="77777777" w:rsidR="007E4008" w:rsidRPr="0023231C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proofErr w:type="gramStart"/>
      <w:r w:rsidRPr="0023231C">
        <w:rPr>
          <w:rFonts w:ascii="Times New Roman" w:hAnsi="Times New Roman" w:cs="Times New Roman"/>
        </w:rPr>
        <w:t>03.08.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2024</w:t>
      </w:r>
      <w:proofErr w:type="gramEnd"/>
      <w:r w:rsidRPr="0023231C">
        <w:rPr>
          <w:rFonts w:ascii="Times New Roman" w:hAnsi="Times New Roman" w:cs="Times New Roman"/>
        </w:rPr>
        <w:t xml:space="preserve"> koňské stříkačky Mělice</w:t>
      </w:r>
    </w:p>
    <w:p w14:paraId="1BF5CD19" w14:textId="77777777" w:rsidR="007E4008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proofErr w:type="gramStart"/>
      <w:r w:rsidRPr="0023231C">
        <w:rPr>
          <w:rFonts w:ascii="Times New Roman" w:hAnsi="Times New Roman" w:cs="Times New Roman"/>
        </w:rPr>
        <w:t>03.08.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2024</w:t>
      </w:r>
      <w:proofErr w:type="gramEnd"/>
      <w:r w:rsidRPr="0023231C">
        <w:rPr>
          <w:rFonts w:ascii="Times New Roman" w:hAnsi="Times New Roman" w:cs="Times New Roman"/>
        </w:rPr>
        <w:t xml:space="preserve"> noční závody PS Jezbořice</w:t>
      </w:r>
    </w:p>
    <w:p w14:paraId="0EC9C548" w14:textId="77777777" w:rsidR="007E4008" w:rsidRDefault="007E4008" w:rsidP="007E4008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40972B8A" w14:textId="545B13D1" w:rsidR="007E4008" w:rsidRDefault="007E4008" w:rsidP="007E400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E4008">
        <w:rPr>
          <w:rFonts w:ascii="Times New Roman" w:hAnsi="Times New Roman" w:cs="Times New Roman"/>
          <w:b/>
          <w:bCs/>
        </w:rPr>
        <w:t>Informace z k</w:t>
      </w:r>
      <w:r w:rsidR="0023231C" w:rsidRPr="007E4008">
        <w:rPr>
          <w:rFonts w:ascii="Times New Roman" w:hAnsi="Times New Roman" w:cs="Times New Roman"/>
          <w:b/>
          <w:bCs/>
        </w:rPr>
        <w:t>anceláře</w:t>
      </w:r>
      <w:r w:rsidRPr="007E4008">
        <w:rPr>
          <w:rFonts w:ascii="Times New Roman" w:hAnsi="Times New Roman" w:cs="Times New Roman"/>
          <w:b/>
          <w:bCs/>
        </w:rPr>
        <w:t xml:space="preserve"> OSH Pardubice</w:t>
      </w:r>
    </w:p>
    <w:p w14:paraId="5CABDDD4" w14:textId="77777777" w:rsidR="007E4008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Mašková informovala VV o nezaplacení členských příspěvků za rok 2024 SDH Staré </w:t>
      </w:r>
      <w:proofErr w:type="spellStart"/>
      <w:r>
        <w:rPr>
          <w:rFonts w:ascii="Times New Roman" w:hAnsi="Times New Roman" w:cs="Times New Roman"/>
        </w:rPr>
        <w:t>Čivice</w:t>
      </w:r>
      <w:proofErr w:type="spellEnd"/>
      <w:r>
        <w:rPr>
          <w:rFonts w:ascii="Times New Roman" w:hAnsi="Times New Roman" w:cs="Times New Roman"/>
        </w:rPr>
        <w:t xml:space="preserve"> v částce 5.600,-Kč za 28 evidovaných členů.</w:t>
      </w:r>
    </w:p>
    <w:p w14:paraId="45140A86" w14:textId="77777777" w:rsidR="007E4008" w:rsidRDefault="007E4008" w:rsidP="007E4008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2B611426" w14:textId="77777777" w:rsidR="007E4008" w:rsidRDefault="007E4008" w:rsidP="007E4008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Diskuze:</w:t>
      </w:r>
    </w:p>
    <w:p w14:paraId="464EB545" w14:textId="33FF7178" w:rsidR="007E4008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Bolehovský navrhuje odsouhlasení </w:t>
      </w:r>
      <w:r>
        <w:rPr>
          <w:rFonts w:ascii="Times New Roman" w:hAnsi="Times New Roman" w:cs="Times New Roman"/>
        </w:rPr>
        <w:t xml:space="preserve">příspěvku </w:t>
      </w:r>
      <w:r>
        <w:rPr>
          <w:rFonts w:ascii="Times New Roman" w:hAnsi="Times New Roman" w:cs="Times New Roman"/>
        </w:rPr>
        <w:t>pro Magazín Hasiči</w:t>
      </w:r>
      <w:r>
        <w:rPr>
          <w:rFonts w:ascii="Times New Roman" w:hAnsi="Times New Roman" w:cs="Times New Roman"/>
        </w:rPr>
        <w:t xml:space="preserve"> v částce</w:t>
      </w:r>
      <w:r>
        <w:rPr>
          <w:rFonts w:ascii="Times New Roman" w:hAnsi="Times New Roman" w:cs="Times New Roman"/>
        </w:rPr>
        <w:t xml:space="preserve"> 3.000,-Kč </w:t>
      </w:r>
    </w:p>
    <w:p w14:paraId="28028E55" w14:textId="77777777" w:rsidR="007E4008" w:rsidRDefault="007E4008" w:rsidP="007E4008">
      <w:pPr>
        <w:pStyle w:val="Standard"/>
        <w:ind w:left="644"/>
        <w:jc w:val="both"/>
        <w:rPr>
          <w:rFonts w:ascii="Times New Roman" w:hAnsi="Times New Roman" w:cs="Times New Roman"/>
        </w:rPr>
      </w:pPr>
    </w:p>
    <w:p w14:paraId="548CEC23" w14:textId="77777777" w:rsidR="007E4008" w:rsidRDefault="007E4008" w:rsidP="007E4008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13 pro – 0 proti – 0 se zdržel </w:t>
      </w:r>
    </w:p>
    <w:p w14:paraId="3D4BCCE9" w14:textId="3098AD1E" w:rsidR="007E4008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6C361437" w14:textId="77777777" w:rsidR="007E4008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2000EA74" w14:textId="3FE07718" w:rsidR="007E4008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 w:rsidRPr="0023231C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 xml:space="preserve"> </w:t>
      </w:r>
      <w:r w:rsidRPr="0023231C">
        <w:rPr>
          <w:rFonts w:ascii="Times New Roman" w:hAnsi="Times New Roman" w:cs="Times New Roman"/>
        </w:rPr>
        <w:t>Bolehovský na</w:t>
      </w:r>
      <w:r>
        <w:rPr>
          <w:rFonts w:ascii="Times New Roman" w:hAnsi="Times New Roman" w:cs="Times New Roman"/>
        </w:rPr>
        <w:t xml:space="preserve">vrhuje zakoupení uniformy pro V. </w:t>
      </w:r>
      <w:r w:rsidRPr="0023231C">
        <w:rPr>
          <w:rFonts w:ascii="Times New Roman" w:hAnsi="Times New Roman" w:cs="Times New Roman"/>
        </w:rPr>
        <w:t>Maškovou</w:t>
      </w:r>
      <w:r w:rsidR="000A1FEA">
        <w:rPr>
          <w:rFonts w:ascii="Times New Roman" w:hAnsi="Times New Roman" w:cs="Times New Roman"/>
        </w:rPr>
        <w:t>.</w:t>
      </w:r>
    </w:p>
    <w:p w14:paraId="16E9B519" w14:textId="77777777" w:rsidR="007E4008" w:rsidRPr="0023231C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5E2F1584" w14:textId="77777777" w:rsidR="007E4008" w:rsidRDefault="007E4008" w:rsidP="007E4008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13 pro – 0 proti – 0 se zdržel </w:t>
      </w:r>
    </w:p>
    <w:p w14:paraId="4F595DB1" w14:textId="5DC0550A" w:rsidR="007E4008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368B56DF" w14:textId="77777777" w:rsidR="007E4008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</w:p>
    <w:p w14:paraId="326C28FE" w14:textId="4C638E89" w:rsidR="007E4008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</w:t>
      </w:r>
      <w:r w:rsidRPr="0023231C">
        <w:rPr>
          <w:rFonts w:ascii="Times New Roman" w:hAnsi="Times New Roman" w:cs="Times New Roman"/>
        </w:rPr>
        <w:t xml:space="preserve"> Pištora navrhuje vyřadit z inventur OSH 6 ks překážek které jsou nejstarší a již potřebují kompletní opravu</w:t>
      </w:r>
      <w:r>
        <w:rPr>
          <w:rFonts w:ascii="Times New Roman" w:hAnsi="Times New Roman" w:cs="Times New Roman"/>
        </w:rPr>
        <w:t>.</w:t>
      </w:r>
    </w:p>
    <w:p w14:paraId="22600DF1" w14:textId="77777777" w:rsidR="007E4008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7A6D5C01" w14:textId="77777777" w:rsidR="007E4008" w:rsidRDefault="007E4008" w:rsidP="007E4008">
      <w:pPr>
        <w:pStyle w:val="Standard"/>
        <w:ind w:left="72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Hlasování: </w:t>
      </w:r>
      <w:r>
        <w:rPr>
          <w:rFonts w:ascii="Times New Roman" w:hAnsi="Times New Roman" w:cs="Times New Roman"/>
          <w:b/>
          <w:bCs/>
        </w:rPr>
        <w:t xml:space="preserve">13 pro – 0 proti – 0 se zdržel </w:t>
      </w:r>
    </w:p>
    <w:p w14:paraId="506F9A5C" w14:textId="77777777" w:rsidR="007E4008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Schváleno</w:t>
      </w:r>
    </w:p>
    <w:p w14:paraId="648188F9" w14:textId="13EEB54A" w:rsidR="007E4008" w:rsidRPr="00A840C8" w:rsidRDefault="007E4008" w:rsidP="007E4008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</w:t>
      </w:r>
      <w:r w:rsidR="00BE147F">
        <w:rPr>
          <w:rFonts w:ascii="Times New Roman" w:hAnsi="Times New Roman" w:cs="Times New Roman"/>
        </w:rPr>
        <w:t xml:space="preserve"> Kučera se negativně vyjádřil k organizaci Setkání praporů V Telči. Myslel</w:t>
      </w:r>
      <w:r w:rsidRPr="00A840C8">
        <w:rPr>
          <w:rFonts w:ascii="Times New Roman" w:hAnsi="Times New Roman" w:cs="Times New Roman"/>
        </w:rPr>
        <w:t xml:space="preserve"> si, že se </w:t>
      </w:r>
      <w:r w:rsidR="00BE147F">
        <w:rPr>
          <w:rFonts w:ascii="Times New Roman" w:hAnsi="Times New Roman" w:cs="Times New Roman"/>
        </w:rPr>
        <w:t>organizátoři poučili z Brna, kde stáli tři hodiny. V Telči jenom jen</w:t>
      </w:r>
      <w:r w:rsidRPr="00A840C8">
        <w:rPr>
          <w:rFonts w:ascii="Times New Roman" w:hAnsi="Times New Roman" w:cs="Times New Roman"/>
        </w:rPr>
        <w:t xml:space="preserve"> dvě.</w:t>
      </w:r>
    </w:p>
    <w:p w14:paraId="58709238" w14:textId="5D4C276C" w:rsidR="007E4008" w:rsidRDefault="00BE147F" w:rsidP="007E4008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Kučera také upozornil na interval výměny motorového oleje u nového vozu OSH.</w:t>
      </w:r>
    </w:p>
    <w:p w14:paraId="71A65F68" w14:textId="53FA364C" w:rsidR="007E4008" w:rsidRDefault="00BE147F" w:rsidP="007E4008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M. Vaniš připomněl</w:t>
      </w:r>
      <w:r w:rsidR="007E4008">
        <w:rPr>
          <w:rFonts w:ascii="Times New Roman" w:hAnsi="Times New Roman" w:cs="Times New Roman"/>
        </w:rPr>
        <w:t>, že je</w:t>
      </w:r>
      <w:r>
        <w:rPr>
          <w:rFonts w:ascii="Times New Roman" w:hAnsi="Times New Roman" w:cs="Times New Roman"/>
        </w:rPr>
        <w:t xml:space="preserve"> zde</w:t>
      </w:r>
      <w:r w:rsidR="007E4008">
        <w:rPr>
          <w:rFonts w:ascii="Times New Roman" w:hAnsi="Times New Roman" w:cs="Times New Roman"/>
        </w:rPr>
        <w:t xml:space="preserve"> možnost využití</w:t>
      </w:r>
      <w:r>
        <w:rPr>
          <w:rFonts w:ascii="Times New Roman" w:hAnsi="Times New Roman" w:cs="Times New Roman"/>
        </w:rPr>
        <w:t xml:space="preserve"> velkého sálu v Trusnově na pořádání akcí OSH Pardubice</w:t>
      </w:r>
      <w:r w:rsidR="007E4008">
        <w:rPr>
          <w:rFonts w:ascii="Times New Roman" w:hAnsi="Times New Roman" w:cs="Times New Roman"/>
        </w:rPr>
        <w:t>.</w:t>
      </w:r>
    </w:p>
    <w:p w14:paraId="186A1835" w14:textId="6E680676" w:rsidR="00A840C8" w:rsidRPr="007E4008" w:rsidRDefault="00A840C8" w:rsidP="007E4008">
      <w:pPr>
        <w:pStyle w:val="Standard"/>
        <w:ind w:left="644"/>
        <w:jc w:val="both"/>
        <w:rPr>
          <w:rFonts w:ascii="Times New Roman" w:hAnsi="Times New Roman" w:cs="Times New Roman"/>
          <w:b/>
          <w:bCs/>
        </w:rPr>
      </w:pPr>
    </w:p>
    <w:p w14:paraId="75E834A6" w14:textId="77777777" w:rsidR="007E4008" w:rsidRDefault="007E400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6B808706" w14:textId="357C2019" w:rsidR="00A840C8" w:rsidRDefault="00A840C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VV se bude konat </w:t>
      </w:r>
      <w:proofErr w:type="gramStart"/>
      <w:r>
        <w:rPr>
          <w:rFonts w:ascii="Times New Roman" w:hAnsi="Times New Roman" w:cs="Times New Roman"/>
        </w:rPr>
        <w:t>11.9.2024</w:t>
      </w:r>
      <w:proofErr w:type="gramEnd"/>
      <w:r>
        <w:rPr>
          <w:rFonts w:ascii="Times New Roman" w:hAnsi="Times New Roman" w:cs="Times New Roman"/>
        </w:rPr>
        <w:t xml:space="preserve"> od 18,00 hodin ve Starých Jesenčanech.</w:t>
      </w:r>
    </w:p>
    <w:p w14:paraId="4D4A2BC4" w14:textId="77777777" w:rsidR="00A840C8" w:rsidRDefault="00A840C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445A29B8" w14:textId="77777777" w:rsidR="00A840C8" w:rsidRDefault="00A840C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4B327524" w14:textId="77777777" w:rsidR="00A840C8" w:rsidRDefault="00A840C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3E5F10E3" w14:textId="77777777" w:rsidR="00A840C8" w:rsidRDefault="00A840C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</w:p>
    <w:p w14:paraId="043F5DC6" w14:textId="2069D76B" w:rsidR="00A840C8" w:rsidRPr="00A840C8" w:rsidRDefault="00A840C8" w:rsidP="0023231C">
      <w:pPr>
        <w:pStyle w:val="Standard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Zapsala: Mašková Vladislava</w:t>
      </w:r>
    </w:p>
    <w:p w14:paraId="099B7D14" w14:textId="30D7F2A7" w:rsidR="00605045" w:rsidRDefault="00605045">
      <w:pPr>
        <w:pStyle w:val="Standard"/>
        <w:spacing w:after="120"/>
        <w:jc w:val="both"/>
        <w:rPr>
          <w:rFonts w:ascii="Times New Roman" w:hAnsi="Times New Roman" w:cs="Times New Roman"/>
          <w:b/>
          <w:bCs/>
        </w:rPr>
      </w:pPr>
    </w:p>
    <w:p w14:paraId="2D1A19DF" w14:textId="77777777" w:rsidR="003E0BFC" w:rsidRDefault="003E0BFC">
      <w:pPr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sectPr w:rsidR="003E0BFC">
      <w:footerReference w:type="default" r:id="rId7"/>
      <w:pgSz w:w="11906" w:h="16838"/>
      <w:pgMar w:top="1134" w:right="1134" w:bottom="1134" w:left="1134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CF8D7" w14:textId="77777777" w:rsidR="006514CA" w:rsidRDefault="006514CA">
      <w:pPr>
        <w:rPr>
          <w:rFonts w:hint="eastAsia"/>
        </w:rPr>
      </w:pPr>
      <w:r>
        <w:separator/>
      </w:r>
    </w:p>
  </w:endnote>
  <w:endnote w:type="continuationSeparator" w:id="0">
    <w:p w14:paraId="0C86187B" w14:textId="77777777" w:rsidR="006514CA" w:rsidRDefault="006514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4DBFA" w14:textId="08237B4F" w:rsidR="00605045" w:rsidRDefault="004306D9">
    <w:pPr>
      <w:pStyle w:val="Zpat"/>
      <w:jc w:val="right"/>
      <w:rPr>
        <w:rFonts w:hint="eastAsia"/>
      </w:rPr>
    </w:pPr>
    <w:r>
      <w:rPr>
        <w:rFonts w:ascii="Calibri Light" w:eastAsia="Times New Roman" w:hAnsi="Calibri Light" w:cs="Times New Roman"/>
        <w:sz w:val="28"/>
        <w:szCs w:val="28"/>
      </w:rPr>
      <w:t xml:space="preserve"> Str. </w:t>
    </w:r>
    <w:r>
      <w:rPr>
        <w:rFonts w:ascii="Calibri Light" w:eastAsia="Times New Roman" w:hAnsi="Calibri Light" w:cs="Times New Roman"/>
        <w:sz w:val="28"/>
        <w:szCs w:val="28"/>
      </w:rPr>
      <w:fldChar w:fldCharType="begin"/>
    </w:r>
    <w:r>
      <w:rPr>
        <w:rFonts w:ascii="Calibri Light" w:eastAsia="Times New Roman" w:hAnsi="Calibri Light" w:cs="Times New Roman"/>
        <w:sz w:val="28"/>
        <w:szCs w:val="28"/>
      </w:rPr>
      <w:instrText>PAGE</w:instrText>
    </w:r>
    <w:r>
      <w:rPr>
        <w:rFonts w:ascii="Calibri Light" w:eastAsia="Times New Roman" w:hAnsi="Calibri Light" w:cs="Times New Roman"/>
        <w:sz w:val="28"/>
        <w:szCs w:val="28"/>
      </w:rPr>
      <w:fldChar w:fldCharType="separate"/>
    </w:r>
    <w:r w:rsidR="00586F32">
      <w:rPr>
        <w:rFonts w:ascii="Calibri Light" w:eastAsia="Times New Roman" w:hAnsi="Calibri Light" w:cs="Times New Roman"/>
        <w:noProof/>
        <w:sz w:val="28"/>
        <w:szCs w:val="28"/>
      </w:rPr>
      <w:t>6</w:t>
    </w:r>
    <w:r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3907C117" w14:textId="77777777" w:rsidR="00605045" w:rsidRDefault="00605045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68419" w14:textId="77777777" w:rsidR="006514CA" w:rsidRDefault="006514CA">
      <w:pPr>
        <w:rPr>
          <w:rFonts w:hint="eastAsia"/>
        </w:rPr>
      </w:pPr>
      <w:r>
        <w:separator/>
      </w:r>
    </w:p>
  </w:footnote>
  <w:footnote w:type="continuationSeparator" w:id="0">
    <w:p w14:paraId="4240466F" w14:textId="77777777" w:rsidR="006514CA" w:rsidRDefault="006514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E07D6"/>
    <w:multiLevelType w:val="multilevel"/>
    <w:tmpl w:val="99C462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1E053C"/>
    <w:multiLevelType w:val="hybridMultilevel"/>
    <w:tmpl w:val="1E8095D6"/>
    <w:lvl w:ilvl="0" w:tplc="6F5A2E14">
      <w:start w:val="10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517E9D"/>
    <w:multiLevelType w:val="multilevel"/>
    <w:tmpl w:val="5C42C55A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F4368D"/>
    <w:multiLevelType w:val="hybridMultilevel"/>
    <w:tmpl w:val="54B6490E"/>
    <w:lvl w:ilvl="0" w:tplc="171E56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45413"/>
    <w:multiLevelType w:val="hybridMultilevel"/>
    <w:tmpl w:val="483A68F2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45"/>
    <w:rsid w:val="000246A2"/>
    <w:rsid w:val="000A1FEA"/>
    <w:rsid w:val="000C31E2"/>
    <w:rsid w:val="001259B1"/>
    <w:rsid w:val="00130477"/>
    <w:rsid w:val="00187DD2"/>
    <w:rsid w:val="001F3C35"/>
    <w:rsid w:val="0023231C"/>
    <w:rsid w:val="00245636"/>
    <w:rsid w:val="00250889"/>
    <w:rsid w:val="00273067"/>
    <w:rsid w:val="002932A5"/>
    <w:rsid w:val="002D020E"/>
    <w:rsid w:val="002D31AD"/>
    <w:rsid w:val="00313ABB"/>
    <w:rsid w:val="00364C7B"/>
    <w:rsid w:val="003C5CDC"/>
    <w:rsid w:val="003E0BFC"/>
    <w:rsid w:val="00405A7A"/>
    <w:rsid w:val="004306D9"/>
    <w:rsid w:val="00443B81"/>
    <w:rsid w:val="00444056"/>
    <w:rsid w:val="00453C99"/>
    <w:rsid w:val="004705AF"/>
    <w:rsid w:val="00476523"/>
    <w:rsid w:val="00523477"/>
    <w:rsid w:val="00553444"/>
    <w:rsid w:val="00586F32"/>
    <w:rsid w:val="005917B4"/>
    <w:rsid w:val="005A2A6D"/>
    <w:rsid w:val="00605045"/>
    <w:rsid w:val="006514CA"/>
    <w:rsid w:val="006D66B2"/>
    <w:rsid w:val="006E0275"/>
    <w:rsid w:val="006E556B"/>
    <w:rsid w:val="00701953"/>
    <w:rsid w:val="00783FF9"/>
    <w:rsid w:val="007A1AF0"/>
    <w:rsid w:val="007B1CB5"/>
    <w:rsid w:val="007C4649"/>
    <w:rsid w:val="007E0458"/>
    <w:rsid w:val="007E4008"/>
    <w:rsid w:val="007E61A1"/>
    <w:rsid w:val="008F124D"/>
    <w:rsid w:val="008F4B47"/>
    <w:rsid w:val="009704BD"/>
    <w:rsid w:val="00992CD2"/>
    <w:rsid w:val="009B2592"/>
    <w:rsid w:val="009B510C"/>
    <w:rsid w:val="009E2528"/>
    <w:rsid w:val="00A2379F"/>
    <w:rsid w:val="00A73040"/>
    <w:rsid w:val="00A823B0"/>
    <w:rsid w:val="00A840C8"/>
    <w:rsid w:val="00AF282D"/>
    <w:rsid w:val="00B553B6"/>
    <w:rsid w:val="00B61789"/>
    <w:rsid w:val="00B814AC"/>
    <w:rsid w:val="00B90C2D"/>
    <w:rsid w:val="00BE147F"/>
    <w:rsid w:val="00CD7629"/>
    <w:rsid w:val="00CF0BBB"/>
    <w:rsid w:val="00D02E8C"/>
    <w:rsid w:val="00D64AD0"/>
    <w:rsid w:val="00E21550"/>
    <w:rsid w:val="00E5771F"/>
    <w:rsid w:val="00EB1F6A"/>
    <w:rsid w:val="00F451D3"/>
    <w:rsid w:val="00F7102D"/>
    <w:rsid w:val="00F92FCB"/>
    <w:rsid w:val="00FC69E9"/>
    <w:rsid w:val="00FD24E3"/>
    <w:rsid w:val="00FF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87FD"/>
  <w15:docId w15:val="{00DEFC51-BFA9-4692-A319-A3F2FCB6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  <w:b/>
      <w:u w:val="single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1">
    <w:name w:val="Standardní písmo odstavce1"/>
    <w:qFormat/>
  </w:style>
  <w:style w:type="character" w:customStyle="1" w:styleId="ZhlavChar">
    <w:name w:val="Záhlaví Char"/>
    <w:qFormat/>
    <w:rPr>
      <w:rFonts w:cs="Mangal"/>
      <w:szCs w:val="21"/>
    </w:rPr>
  </w:style>
  <w:style w:type="character" w:customStyle="1" w:styleId="ZpatChar">
    <w:name w:val="Zápatí Char"/>
    <w:qFormat/>
    <w:rPr>
      <w:rFonts w:cs="Mangal"/>
      <w:szCs w:val="21"/>
    </w:rPr>
  </w:style>
  <w:style w:type="paragraph" w:customStyle="1" w:styleId="Nadpis">
    <w:name w:val="Nadpis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itulek1">
    <w:name w:val="Titulek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Pr>
      <w:rFonts w:cs="Mangal"/>
      <w:szCs w:val="21"/>
    </w:rPr>
  </w:style>
  <w:style w:type="paragraph" w:styleId="Zpat">
    <w:name w:val="footer"/>
    <w:basedOn w:val="Normln"/>
    <w:rPr>
      <w:rFonts w:cs="Mangal"/>
      <w:szCs w:val="21"/>
    </w:rPr>
  </w:style>
  <w:style w:type="paragraph" w:styleId="Odstavecseseznamem">
    <w:name w:val="List Paragraph"/>
    <w:basedOn w:val="Normln"/>
    <w:qFormat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1493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oshpardubice</dc:creator>
  <dc:description/>
  <cp:lastModifiedBy>Pejchal Vladimir</cp:lastModifiedBy>
  <cp:revision>6</cp:revision>
  <cp:lastPrinted>2024-04-29T15:19:00Z</cp:lastPrinted>
  <dcterms:created xsi:type="dcterms:W3CDTF">2024-06-25T08:05:00Z</dcterms:created>
  <dcterms:modified xsi:type="dcterms:W3CDTF">2024-06-25T09:26:00Z</dcterms:modified>
  <dc:language>cs-CZ</dc:language>
</cp:coreProperties>
</file>