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87F8" w14:textId="77777777" w:rsidR="00105EA2" w:rsidRPr="00105EA2" w:rsidRDefault="00105EA2" w:rsidP="00105EA2">
      <w:pPr>
        <w:jc w:val="center"/>
        <w:rPr>
          <w:b/>
          <w:sz w:val="28"/>
          <w:szCs w:val="28"/>
        </w:rPr>
      </w:pPr>
      <w:r w:rsidRPr="00105EA2">
        <w:rPr>
          <w:b/>
          <w:sz w:val="28"/>
          <w:szCs w:val="28"/>
        </w:rPr>
        <w:t>Zápis ze zasedání OORP, OSH Pardubice,</w:t>
      </w:r>
    </w:p>
    <w:p w14:paraId="6B480890" w14:textId="7DBB0EE4" w:rsidR="00105EA2" w:rsidRPr="00105EA2" w:rsidRDefault="00E25DE7" w:rsidP="00105E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který se konal </w:t>
      </w:r>
      <w:r w:rsidR="001D4B9F">
        <w:rPr>
          <w:b/>
          <w:sz w:val="28"/>
          <w:szCs w:val="28"/>
        </w:rPr>
        <w:t>1</w:t>
      </w:r>
      <w:r w:rsidR="00FC75D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FC75D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 202</w:t>
      </w:r>
      <w:r w:rsidR="00FC75DD">
        <w:rPr>
          <w:b/>
          <w:sz w:val="28"/>
          <w:szCs w:val="28"/>
        </w:rPr>
        <w:t>6</w:t>
      </w:r>
      <w:r w:rsidR="00105EA2" w:rsidRPr="00105EA2">
        <w:rPr>
          <w:b/>
          <w:sz w:val="28"/>
          <w:szCs w:val="28"/>
        </w:rPr>
        <w:t xml:space="preserve"> v kanceláři OSH Pardubice</w:t>
      </w:r>
    </w:p>
    <w:p w14:paraId="457D637D" w14:textId="77777777" w:rsidR="00105EA2" w:rsidRDefault="00105EA2" w:rsidP="00105EA2"/>
    <w:p w14:paraId="765E90E4" w14:textId="1B14EF95" w:rsidR="00105EA2" w:rsidRDefault="00105EA2" w:rsidP="00105EA2">
      <w:r w:rsidRPr="00105EA2">
        <w:rPr>
          <w:b/>
        </w:rPr>
        <w:t>Přítomni:</w:t>
      </w:r>
      <w:r>
        <w:t xml:space="preserve"> </w:t>
      </w:r>
      <w:r w:rsidR="00563C36">
        <w:t>Dle prezenční listiny</w:t>
      </w:r>
    </w:p>
    <w:p w14:paraId="24E97CE8" w14:textId="77777777" w:rsidR="005034B8" w:rsidRDefault="005034B8" w:rsidP="00105EA2"/>
    <w:p w14:paraId="2C699059" w14:textId="01D0361E" w:rsidR="00105EA2" w:rsidRDefault="00105EA2" w:rsidP="00105EA2">
      <w:r w:rsidRPr="00105EA2">
        <w:rPr>
          <w:b/>
        </w:rPr>
        <w:t>Omluveni:</w:t>
      </w:r>
      <w:r w:rsidR="005D7038" w:rsidRPr="005D7038">
        <w:t xml:space="preserve"> </w:t>
      </w:r>
      <w:r w:rsidR="00FC75DD">
        <w:t>Z. Doležálek</w:t>
      </w:r>
      <w:r w:rsidR="004869F6">
        <w:t>.</w:t>
      </w:r>
    </w:p>
    <w:p w14:paraId="68D3656B" w14:textId="77777777" w:rsidR="005034B8" w:rsidRPr="00105EA2" w:rsidRDefault="005034B8" w:rsidP="00105EA2">
      <w:pPr>
        <w:rPr>
          <w:b/>
        </w:rPr>
      </w:pPr>
    </w:p>
    <w:p w14:paraId="10E6B7D4" w14:textId="77777777" w:rsidR="00105EA2" w:rsidRDefault="00105EA2" w:rsidP="00105EA2"/>
    <w:p w14:paraId="7E270073" w14:textId="77777777" w:rsidR="00105EA2" w:rsidRDefault="00105EA2" w:rsidP="00105EA2"/>
    <w:p w14:paraId="39494413" w14:textId="77777777" w:rsidR="00105EA2" w:rsidRPr="00D86A14" w:rsidRDefault="00105EA2" w:rsidP="00105EA2">
      <w:pPr>
        <w:rPr>
          <w:b/>
          <w:sz w:val="28"/>
          <w:szCs w:val="28"/>
        </w:rPr>
      </w:pPr>
      <w:r w:rsidRPr="00D86A14">
        <w:rPr>
          <w:b/>
          <w:sz w:val="28"/>
          <w:szCs w:val="28"/>
        </w:rPr>
        <w:t>Program jednání:</w:t>
      </w:r>
    </w:p>
    <w:p w14:paraId="4AC54FF6" w14:textId="77777777" w:rsidR="00105EA2" w:rsidRDefault="00105EA2" w:rsidP="00105EA2"/>
    <w:p w14:paraId="2E022E9E" w14:textId="163BE583" w:rsidR="00125615" w:rsidRDefault="00E50CD9" w:rsidP="00D85A5D">
      <w:pPr>
        <w:pStyle w:val="Odstavecseseznamem"/>
        <w:numPr>
          <w:ilvl w:val="0"/>
          <w:numId w:val="4"/>
        </w:numPr>
      </w:pPr>
      <w:r>
        <w:t>Zahájení činnosti nově sestavené</w:t>
      </w:r>
      <w:r w:rsidR="00366B55">
        <w:t xml:space="preserve"> OORP</w:t>
      </w:r>
    </w:p>
    <w:p w14:paraId="1D33EF57" w14:textId="7582CC34" w:rsidR="004C54D4" w:rsidRDefault="00F225A7" w:rsidP="00D85A5D">
      <w:pPr>
        <w:pStyle w:val="Odstavecseseznamem"/>
        <w:numPr>
          <w:ilvl w:val="0"/>
          <w:numId w:val="4"/>
        </w:numPr>
      </w:pPr>
      <w:bookmarkStart w:id="0" w:name="_Hlk227050192"/>
      <w:r>
        <w:t>Š</w:t>
      </w:r>
      <w:r w:rsidR="002A7560">
        <w:t>kolení preventistů SDH</w:t>
      </w:r>
      <w:bookmarkEnd w:id="0"/>
    </w:p>
    <w:p w14:paraId="3E9932BA" w14:textId="614471A3" w:rsidR="00D85A5D" w:rsidRDefault="00EF6A41" w:rsidP="00D85A5D">
      <w:pPr>
        <w:pStyle w:val="Odstavecseseznamem"/>
        <w:numPr>
          <w:ilvl w:val="0"/>
          <w:numId w:val="4"/>
        </w:numPr>
      </w:pPr>
      <w:bookmarkStart w:id="1" w:name="_Hlk227050437"/>
      <w:r>
        <w:t>O</w:t>
      </w:r>
      <w:r w:rsidR="00177AEA">
        <w:t>kresního kola POODM 2026</w:t>
      </w:r>
      <w:bookmarkEnd w:id="1"/>
    </w:p>
    <w:p w14:paraId="0E998004" w14:textId="3916FFE7" w:rsidR="00105EA2" w:rsidRDefault="00675A2B" w:rsidP="00A944F8">
      <w:pPr>
        <w:pStyle w:val="Odstavecseseznamem"/>
        <w:numPr>
          <w:ilvl w:val="0"/>
          <w:numId w:val="4"/>
        </w:numPr>
      </w:pPr>
      <w:r>
        <w:t>Krajské kolo POODM 2026</w:t>
      </w:r>
    </w:p>
    <w:p w14:paraId="31D0BF4B" w14:textId="22E973E3" w:rsidR="00105EA2" w:rsidRDefault="00B156F1" w:rsidP="00105EA2">
      <w:pPr>
        <w:pStyle w:val="Odstavecseseznamem"/>
        <w:numPr>
          <w:ilvl w:val="0"/>
          <w:numId w:val="4"/>
        </w:numPr>
      </w:pPr>
      <w:r>
        <w:t>PVČ pro děti a</w:t>
      </w:r>
      <w:r w:rsidR="00177AEA">
        <w:t xml:space="preserve"> </w:t>
      </w:r>
      <w:r>
        <w:t>dospělé</w:t>
      </w:r>
    </w:p>
    <w:p w14:paraId="589AFBCC" w14:textId="2FA1C7C2" w:rsidR="00BE294F" w:rsidRDefault="00BE294F" w:rsidP="00105EA2">
      <w:pPr>
        <w:pStyle w:val="Odstavecseseznamem"/>
        <w:numPr>
          <w:ilvl w:val="0"/>
          <w:numId w:val="4"/>
        </w:numPr>
      </w:pPr>
      <w:r>
        <w:t>Ostatní</w:t>
      </w:r>
    </w:p>
    <w:p w14:paraId="30476FAC" w14:textId="77777777" w:rsidR="005D7038" w:rsidRDefault="005D7038" w:rsidP="00105EA2"/>
    <w:p w14:paraId="3F93E1A4" w14:textId="77777777" w:rsidR="005D7038" w:rsidRDefault="005D7038" w:rsidP="00105EA2"/>
    <w:p w14:paraId="27442759" w14:textId="4A4EA1CC" w:rsidR="0094127D" w:rsidRDefault="005D7038" w:rsidP="0094127D">
      <w:r w:rsidRPr="00214499">
        <w:rPr>
          <w:b/>
        </w:rPr>
        <w:t>1</w:t>
      </w:r>
      <w:r w:rsidR="0094127D">
        <w:rPr>
          <w:b/>
        </w:rPr>
        <w:t xml:space="preserve">. </w:t>
      </w:r>
      <w:r w:rsidR="0098723F" w:rsidRPr="0098723F">
        <w:rPr>
          <w:b/>
          <w:sz w:val="28"/>
          <w:szCs w:val="28"/>
        </w:rPr>
        <w:t>Zahájení činnosti nově sestavené OORP</w:t>
      </w:r>
    </w:p>
    <w:p w14:paraId="7CA641D8" w14:textId="77777777" w:rsidR="00617B27" w:rsidRDefault="00617B27" w:rsidP="0094127D">
      <w:pPr>
        <w:rPr>
          <w:b/>
        </w:rPr>
      </w:pPr>
    </w:p>
    <w:p w14:paraId="43636C08" w14:textId="0ACA4AF7" w:rsidR="00FF6624" w:rsidRDefault="00FF6624" w:rsidP="00B35806">
      <w:pPr>
        <w:spacing w:line="360" w:lineRule="auto"/>
        <w:rPr>
          <w:b/>
        </w:rPr>
      </w:pPr>
      <w:r>
        <w:rPr>
          <w:b/>
        </w:rPr>
        <w:t>Nově sestavená OORP bude v následujících pěti letech pracovat ve složení:</w:t>
      </w:r>
    </w:p>
    <w:p w14:paraId="661A6889" w14:textId="0E72034D" w:rsidR="00FF6624" w:rsidRPr="008951A4" w:rsidRDefault="00FF6624" w:rsidP="00431DDD">
      <w:pPr>
        <w:pStyle w:val="Odstavecseseznamem"/>
        <w:numPr>
          <w:ilvl w:val="0"/>
          <w:numId w:val="5"/>
        </w:numPr>
        <w:ind w:left="714" w:hanging="357"/>
        <w:rPr>
          <w:bCs/>
        </w:rPr>
      </w:pPr>
      <w:r w:rsidRPr="008951A4">
        <w:rPr>
          <w:bCs/>
        </w:rPr>
        <w:t xml:space="preserve">Vladimír Pejchal – </w:t>
      </w:r>
      <w:r w:rsidR="008F580E">
        <w:rPr>
          <w:bCs/>
        </w:rPr>
        <w:t>v</w:t>
      </w:r>
      <w:r w:rsidRPr="008951A4">
        <w:rPr>
          <w:bCs/>
        </w:rPr>
        <w:t>edoucí rady</w:t>
      </w:r>
    </w:p>
    <w:p w14:paraId="59CB8AA8" w14:textId="6B4143E0" w:rsidR="00FF6624" w:rsidRPr="008951A4" w:rsidRDefault="007F63C9" w:rsidP="00431DDD">
      <w:pPr>
        <w:pStyle w:val="Odstavecseseznamem"/>
        <w:numPr>
          <w:ilvl w:val="0"/>
          <w:numId w:val="5"/>
        </w:numPr>
        <w:ind w:left="714" w:hanging="357"/>
        <w:rPr>
          <w:bCs/>
        </w:rPr>
      </w:pPr>
      <w:r w:rsidRPr="008951A4">
        <w:rPr>
          <w:bCs/>
        </w:rPr>
        <w:t>Libor Cipra</w:t>
      </w:r>
    </w:p>
    <w:p w14:paraId="4292ADE7" w14:textId="77777777" w:rsidR="0089412A" w:rsidRPr="008951A4" w:rsidRDefault="007F63C9" w:rsidP="00431DDD">
      <w:pPr>
        <w:pStyle w:val="Odstavecseseznamem"/>
        <w:numPr>
          <w:ilvl w:val="0"/>
          <w:numId w:val="5"/>
        </w:numPr>
        <w:ind w:left="714" w:hanging="357"/>
        <w:rPr>
          <w:bCs/>
        </w:rPr>
      </w:pPr>
      <w:r w:rsidRPr="008951A4">
        <w:rPr>
          <w:bCs/>
        </w:rPr>
        <w:t>Zdeněk Doležálek</w:t>
      </w:r>
      <w:r w:rsidR="0089412A" w:rsidRPr="008951A4">
        <w:rPr>
          <w:bCs/>
        </w:rPr>
        <w:t xml:space="preserve"> </w:t>
      </w:r>
    </w:p>
    <w:p w14:paraId="43E12330" w14:textId="6CEFB229" w:rsidR="007F63C9" w:rsidRPr="008951A4" w:rsidRDefault="0089412A" w:rsidP="00431DDD">
      <w:pPr>
        <w:pStyle w:val="Odstavecseseznamem"/>
        <w:numPr>
          <w:ilvl w:val="0"/>
          <w:numId w:val="5"/>
        </w:numPr>
        <w:ind w:left="714" w:hanging="357"/>
        <w:rPr>
          <w:bCs/>
        </w:rPr>
      </w:pPr>
      <w:r w:rsidRPr="008951A4">
        <w:rPr>
          <w:bCs/>
        </w:rPr>
        <w:t>Vladislava Mašková</w:t>
      </w:r>
    </w:p>
    <w:p w14:paraId="2ACC5EF1" w14:textId="60B23F43" w:rsidR="0089412A" w:rsidRPr="008951A4" w:rsidRDefault="0089412A" w:rsidP="00431DDD">
      <w:pPr>
        <w:pStyle w:val="Odstavecseseznamem"/>
        <w:numPr>
          <w:ilvl w:val="0"/>
          <w:numId w:val="5"/>
        </w:numPr>
        <w:ind w:left="714" w:hanging="357"/>
        <w:rPr>
          <w:bCs/>
        </w:rPr>
      </w:pPr>
      <w:r w:rsidRPr="008951A4">
        <w:rPr>
          <w:bCs/>
        </w:rPr>
        <w:t>Karel Petříček</w:t>
      </w:r>
    </w:p>
    <w:p w14:paraId="34CFA20A" w14:textId="77777777" w:rsidR="00B35806" w:rsidRDefault="00B35806" w:rsidP="0094127D">
      <w:pPr>
        <w:rPr>
          <w:bCs/>
        </w:rPr>
      </w:pPr>
    </w:p>
    <w:p w14:paraId="3020F322" w14:textId="77777777" w:rsidR="00B35806" w:rsidRPr="00E07F30" w:rsidRDefault="00B35806" w:rsidP="0094127D">
      <w:pPr>
        <w:rPr>
          <w:bCs/>
        </w:rPr>
      </w:pPr>
    </w:p>
    <w:p w14:paraId="392F78FF" w14:textId="13503A5A" w:rsidR="00B35806" w:rsidRPr="00882133" w:rsidRDefault="00B35806" w:rsidP="00B35806">
      <w:pPr>
        <w:rPr>
          <w:b/>
          <w:bCs/>
          <w:sz w:val="28"/>
          <w:szCs w:val="28"/>
        </w:rPr>
      </w:pPr>
      <w:r w:rsidRPr="00882133">
        <w:rPr>
          <w:b/>
          <w:bCs/>
          <w:sz w:val="28"/>
          <w:szCs w:val="28"/>
        </w:rPr>
        <w:t xml:space="preserve">2. </w:t>
      </w:r>
      <w:r w:rsidR="00546FCA">
        <w:rPr>
          <w:b/>
          <w:bCs/>
          <w:sz w:val="28"/>
          <w:szCs w:val="28"/>
        </w:rPr>
        <w:t>Zhodnocení š</w:t>
      </w:r>
      <w:r w:rsidR="00546FCA" w:rsidRPr="00546FCA">
        <w:rPr>
          <w:b/>
          <w:bCs/>
          <w:sz w:val="28"/>
          <w:szCs w:val="28"/>
        </w:rPr>
        <w:t>kolení preventistů SDH</w:t>
      </w:r>
      <w:r w:rsidR="00546FCA">
        <w:rPr>
          <w:b/>
          <w:bCs/>
          <w:sz w:val="28"/>
          <w:szCs w:val="28"/>
        </w:rPr>
        <w:t xml:space="preserve"> </w:t>
      </w:r>
    </w:p>
    <w:p w14:paraId="7F38B4A9" w14:textId="77777777" w:rsidR="00B35806" w:rsidRDefault="00B35806" w:rsidP="00B35806">
      <w:pPr>
        <w:rPr>
          <w:b/>
          <w:bCs/>
        </w:rPr>
      </w:pPr>
    </w:p>
    <w:p w14:paraId="283A1F0E" w14:textId="1E211D92" w:rsidR="000C3CB6" w:rsidRDefault="000C3CB6" w:rsidP="00C917C1">
      <w:r w:rsidRPr="009A1BAB">
        <w:t>Školení preventistů SDH proběh</w:t>
      </w:r>
      <w:r w:rsidR="00546FCA">
        <w:t>lo</w:t>
      </w:r>
      <w:r w:rsidRPr="009A1BAB">
        <w:t xml:space="preserve"> </w:t>
      </w:r>
      <w:r w:rsidR="008010E3">
        <w:t>21</w:t>
      </w:r>
      <w:r w:rsidRPr="009A1BAB">
        <w:t>. 3. 202</w:t>
      </w:r>
      <w:r w:rsidR="008010E3">
        <w:t>6</w:t>
      </w:r>
      <w:r w:rsidRPr="009A1BAB">
        <w:t xml:space="preserve"> CHS Pardubice</w:t>
      </w:r>
    </w:p>
    <w:p w14:paraId="197BD255" w14:textId="77777777" w:rsidR="00C46085" w:rsidRPr="009A1BAB" w:rsidRDefault="00C46085" w:rsidP="00B35806"/>
    <w:p w14:paraId="74148474" w14:textId="46F56C93" w:rsidR="0058388B" w:rsidRDefault="002E3C2D" w:rsidP="002E3C2D">
      <w:pPr>
        <w:spacing w:line="360" w:lineRule="auto"/>
      </w:pPr>
      <w:r>
        <w:rPr>
          <w:b/>
        </w:rPr>
        <w:t>Školitel</w:t>
      </w:r>
      <w:r w:rsidR="008F580E">
        <w:rPr>
          <w:b/>
        </w:rPr>
        <w:t>é</w:t>
      </w:r>
      <w:r w:rsidRPr="00946544">
        <w:rPr>
          <w:b/>
        </w:rPr>
        <w:t>:</w:t>
      </w:r>
      <w:r w:rsidRPr="00946544">
        <w:t xml:space="preserve"> </w:t>
      </w:r>
    </w:p>
    <w:p w14:paraId="6E334097" w14:textId="1AC7C6F8" w:rsidR="002E3C2D" w:rsidRDefault="002E3C2D" w:rsidP="00431DDD">
      <w:pPr>
        <w:pStyle w:val="Odstavecseseznamem"/>
        <w:numPr>
          <w:ilvl w:val="0"/>
          <w:numId w:val="6"/>
        </w:numPr>
        <w:ind w:left="714" w:hanging="357"/>
      </w:pPr>
      <w:r w:rsidRPr="00946544">
        <w:t xml:space="preserve">por. Bc. Aleš Janda (vyšetřovatel </w:t>
      </w:r>
      <w:r>
        <w:t xml:space="preserve">příčin </w:t>
      </w:r>
      <w:r w:rsidRPr="00946544">
        <w:t xml:space="preserve">požárů </w:t>
      </w:r>
      <w:r w:rsidR="0058388B">
        <w:t>(</w:t>
      </w:r>
      <w:r w:rsidRPr="00946544">
        <w:t>Pracoviště Prevence</w:t>
      </w:r>
      <w:r>
        <w:t>,</w:t>
      </w:r>
      <w:r w:rsidRPr="00946544">
        <w:t xml:space="preserve"> oc</w:t>
      </w:r>
      <w:r>
        <w:t>hrany obyvatelstva a krizového řízení</w:t>
      </w:r>
      <w:r w:rsidRPr="00946544">
        <w:t xml:space="preserve"> HZS Pardubického kraje – ÚO Pardubice</w:t>
      </w:r>
      <w:r w:rsidR="0058388B">
        <w:t>)</w:t>
      </w:r>
    </w:p>
    <w:p w14:paraId="3F41E388" w14:textId="0A10F533" w:rsidR="002E3C2D" w:rsidRDefault="002E3C2D" w:rsidP="00431DDD">
      <w:pPr>
        <w:pStyle w:val="Odstavecseseznamem"/>
        <w:numPr>
          <w:ilvl w:val="0"/>
          <w:numId w:val="6"/>
        </w:numPr>
        <w:ind w:left="714" w:hanging="357"/>
      </w:pPr>
      <w:r>
        <w:t>kpt. Bc. Tomáš Jirout (</w:t>
      </w:r>
      <w:r w:rsidRPr="00946544">
        <w:t>Pracoviště Prevence</w:t>
      </w:r>
      <w:r>
        <w:t>,</w:t>
      </w:r>
      <w:r w:rsidRPr="00946544">
        <w:t xml:space="preserve"> oc</w:t>
      </w:r>
      <w:r>
        <w:t>hrany obyvatelstva a krizového řízení</w:t>
      </w:r>
      <w:r w:rsidRPr="00946544">
        <w:t xml:space="preserve"> HZS Pardubického kraje – ÚO Pardubice</w:t>
      </w:r>
      <w:r>
        <w:t>)</w:t>
      </w:r>
    </w:p>
    <w:p w14:paraId="35D6EFDB" w14:textId="77777777" w:rsidR="00696394" w:rsidRPr="00946544" w:rsidRDefault="00696394" w:rsidP="00696394">
      <w:pPr>
        <w:pStyle w:val="Odstavecseseznamem"/>
        <w:ind w:left="714"/>
      </w:pPr>
    </w:p>
    <w:p w14:paraId="5DC2A9DA" w14:textId="77777777" w:rsidR="002E3C2D" w:rsidRPr="00946544" w:rsidRDefault="002E3C2D" w:rsidP="002E3C2D">
      <w:pPr>
        <w:spacing w:line="360" w:lineRule="auto"/>
        <w:rPr>
          <w:b/>
        </w:rPr>
      </w:pPr>
      <w:r w:rsidRPr="00946544">
        <w:rPr>
          <w:b/>
        </w:rPr>
        <w:t>Témata školení:</w:t>
      </w:r>
    </w:p>
    <w:p w14:paraId="0FFAFB0C" w14:textId="10FC11ED" w:rsidR="002E3C2D" w:rsidRPr="00946544" w:rsidRDefault="002E3C2D" w:rsidP="00696394">
      <w:pPr>
        <w:pStyle w:val="Odstavecseseznamem"/>
        <w:numPr>
          <w:ilvl w:val="0"/>
          <w:numId w:val="7"/>
        </w:numPr>
        <w:ind w:left="714" w:hanging="357"/>
      </w:pPr>
      <w:r w:rsidRPr="00946544">
        <w:t>Povin</w:t>
      </w:r>
      <w:r>
        <w:t>n</w:t>
      </w:r>
      <w:r w:rsidRPr="00946544">
        <w:t>osti fyzický</w:t>
      </w:r>
      <w:r>
        <w:t>ch osob v návaznosti na vzniklé požáry</w:t>
      </w:r>
    </w:p>
    <w:p w14:paraId="2A7DAF96" w14:textId="49C9FFF7" w:rsidR="002E3C2D" w:rsidRPr="00946544" w:rsidRDefault="002E3C2D" w:rsidP="00696394">
      <w:pPr>
        <w:pStyle w:val="Odstavecseseznamem"/>
        <w:numPr>
          <w:ilvl w:val="0"/>
          <w:numId w:val="7"/>
        </w:numPr>
        <w:ind w:left="714" w:hanging="357"/>
      </w:pPr>
      <w:r>
        <w:t>Povinnosti právnických osob při spalování hořlavých látek na volném prostranství</w:t>
      </w:r>
    </w:p>
    <w:p w14:paraId="6B00F3CD" w14:textId="16211248" w:rsidR="002E3C2D" w:rsidRDefault="002E3C2D" w:rsidP="00696394">
      <w:pPr>
        <w:pStyle w:val="Odstavecseseznamem"/>
        <w:numPr>
          <w:ilvl w:val="0"/>
          <w:numId w:val="7"/>
        </w:numPr>
        <w:ind w:left="714" w:hanging="357"/>
      </w:pPr>
      <w:r>
        <w:t>Povinnosti obcí na úseku KŘ a OOB</w:t>
      </w:r>
    </w:p>
    <w:p w14:paraId="387ABA8C" w14:textId="77777777" w:rsidR="00696394" w:rsidRPr="00946544" w:rsidRDefault="00696394" w:rsidP="00696394">
      <w:pPr>
        <w:pStyle w:val="Odstavecseseznamem"/>
        <w:ind w:left="714"/>
      </w:pPr>
    </w:p>
    <w:p w14:paraId="7A508F3F" w14:textId="77777777" w:rsidR="002E3C2D" w:rsidRDefault="002E3C2D" w:rsidP="002E3C2D">
      <w:pPr>
        <w:spacing w:line="360" w:lineRule="auto"/>
      </w:pPr>
      <w:r w:rsidRPr="00946544">
        <w:rPr>
          <w:b/>
        </w:rPr>
        <w:t>Počet účastníků:</w:t>
      </w:r>
      <w:r>
        <w:t xml:space="preserve"> 20</w:t>
      </w:r>
      <w:r w:rsidRPr="00946544">
        <w:t xml:space="preserve"> (viz prezenční listina)</w:t>
      </w:r>
    </w:p>
    <w:p w14:paraId="1853FED6" w14:textId="77777777" w:rsidR="00476393" w:rsidRDefault="00476393" w:rsidP="002E3C2D">
      <w:pPr>
        <w:spacing w:line="360" w:lineRule="auto"/>
      </w:pPr>
    </w:p>
    <w:p w14:paraId="406E2CD6" w14:textId="7416DC2F" w:rsidR="00EF6A41" w:rsidRPr="00882133" w:rsidRDefault="00121FB9" w:rsidP="00EF6A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EF6A41" w:rsidRPr="00882133">
        <w:rPr>
          <w:b/>
          <w:bCs/>
          <w:sz w:val="28"/>
          <w:szCs w:val="28"/>
        </w:rPr>
        <w:t xml:space="preserve">. </w:t>
      </w:r>
      <w:r w:rsidR="00EF6A41">
        <w:rPr>
          <w:b/>
          <w:bCs/>
          <w:sz w:val="28"/>
          <w:szCs w:val="28"/>
        </w:rPr>
        <w:t>O</w:t>
      </w:r>
      <w:r w:rsidR="00EF6A41" w:rsidRPr="00EF6A41">
        <w:rPr>
          <w:b/>
          <w:bCs/>
          <w:sz w:val="28"/>
          <w:szCs w:val="28"/>
        </w:rPr>
        <w:t>kresní kol</w:t>
      </w:r>
      <w:r>
        <w:rPr>
          <w:b/>
          <w:bCs/>
          <w:sz w:val="28"/>
          <w:szCs w:val="28"/>
        </w:rPr>
        <w:t>o</w:t>
      </w:r>
      <w:r w:rsidR="00EF6A41" w:rsidRPr="00EF6A41">
        <w:rPr>
          <w:b/>
          <w:bCs/>
          <w:sz w:val="28"/>
          <w:szCs w:val="28"/>
        </w:rPr>
        <w:t xml:space="preserve"> POODM 2026</w:t>
      </w:r>
      <w:r w:rsidR="00EF6A41">
        <w:rPr>
          <w:b/>
          <w:bCs/>
          <w:sz w:val="28"/>
          <w:szCs w:val="28"/>
        </w:rPr>
        <w:t xml:space="preserve"> </w:t>
      </w:r>
    </w:p>
    <w:p w14:paraId="46798EF5" w14:textId="77777777" w:rsidR="00EF6A41" w:rsidRDefault="00EF6A41" w:rsidP="002E3C2D">
      <w:pPr>
        <w:spacing w:line="360" w:lineRule="auto"/>
      </w:pPr>
    </w:p>
    <w:p w14:paraId="2AA9030F" w14:textId="40561143" w:rsidR="00ED2043" w:rsidRPr="0022162D" w:rsidRDefault="00ED2043" w:rsidP="00696394">
      <w:pPr>
        <w:pStyle w:val="Odstavecseseznamem"/>
        <w:numPr>
          <w:ilvl w:val="0"/>
          <w:numId w:val="8"/>
        </w:numPr>
        <w:ind w:left="714" w:hanging="357"/>
        <w:rPr>
          <w:bCs/>
        </w:rPr>
      </w:pPr>
      <w:r w:rsidRPr="0022162D">
        <w:rPr>
          <w:b/>
        </w:rPr>
        <w:t xml:space="preserve">Předání vyhodnocených prací s počty účastníků na příslušné OSH proběhlo </w:t>
      </w:r>
      <w:r w:rsidRPr="0022162D">
        <w:rPr>
          <w:bCs/>
        </w:rPr>
        <w:t>do 2</w:t>
      </w:r>
      <w:r w:rsidR="00610BE1" w:rsidRPr="0022162D">
        <w:rPr>
          <w:bCs/>
        </w:rPr>
        <w:t>8</w:t>
      </w:r>
      <w:r w:rsidRPr="0022162D">
        <w:rPr>
          <w:bCs/>
        </w:rPr>
        <w:t>. 2. 202</w:t>
      </w:r>
      <w:r w:rsidR="00610BE1" w:rsidRPr="0022162D">
        <w:rPr>
          <w:bCs/>
        </w:rPr>
        <w:t>6</w:t>
      </w:r>
      <w:r w:rsidR="007E73DD">
        <w:rPr>
          <w:bCs/>
        </w:rPr>
        <w:t>.</w:t>
      </w:r>
    </w:p>
    <w:p w14:paraId="30E71AA0" w14:textId="057B3C42" w:rsidR="00ED2043" w:rsidRPr="0022162D" w:rsidRDefault="00ED2043" w:rsidP="00696394">
      <w:pPr>
        <w:pStyle w:val="Odstavecseseznamem"/>
        <w:numPr>
          <w:ilvl w:val="0"/>
          <w:numId w:val="8"/>
        </w:numPr>
        <w:ind w:left="714" w:hanging="357"/>
        <w:rPr>
          <w:b/>
        </w:rPr>
      </w:pPr>
      <w:r w:rsidRPr="0022162D">
        <w:rPr>
          <w:b/>
        </w:rPr>
        <w:t>Vyhodnocení prací okresního kola</w:t>
      </w:r>
      <w:r w:rsidRPr="0022162D">
        <w:rPr>
          <w:bCs/>
        </w:rPr>
        <w:t xml:space="preserve"> proběh</w:t>
      </w:r>
      <w:r w:rsidR="00610BE1" w:rsidRPr="0022162D">
        <w:rPr>
          <w:bCs/>
        </w:rPr>
        <w:t>lo</w:t>
      </w:r>
      <w:r w:rsidRPr="0022162D">
        <w:rPr>
          <w:bCs/>
        </w:rPr>
        <w:t xml:space="preserve"> 3. 3. 202</w:t>
      </w:r>
      <w:r w:rsidR="00610BE1" w:rsidRPr="0022162D">
        <w:rPr>
          <w:bCs/>
        </w:rPr>
        <w:t>6</w:t>
      </w:r>
      <w:r w:rsidRPr="0022162D">
        <w:rPr>
          <w:bCs/>
        </w:rPr>
        <w:t xml:space="preserve"> v</w:t>
      </w:r>
      <w:r w:rsidR="00610BE1" w:rsidRPr="0022162D">
        <w:rPr>
          <w:bCs/>
        </w:rPr>
        <w:t> </w:t>
      </w:r>
      <w:r w:rsidRPr="0022162D">
        <w:rPr>
          <w:bCs/>
        </w:rPr>
        <w:t>prostor</w:t>
      </w:r>
      <w:r w:rsidR="00610BE1" w:rsidRPr="0022162D">
        <w:rPr>
          <w:bCs/>
        </w:rPr>
        <w:t>ách OSH Pardubice</w:t>
      </w:r>
      <w:r w:rsidRPr="0022162D">
        <w:rPr>
          <w:bCs/>
        </w:rPr>
        <w:t>.</w:t>
      </w:r>
    </w:p>
    <w:p w14:paraId="2CF541F5" w14:textId="40E11214" w:rsidR="00ED2043" w:rsidRPr="0022162D" w:rsidRDefault="00ED2043" w:rsidP="00696394">
      <w:pPr>
        <w:pStyle w:val="Odstavecseseznamem"/>
        <w:numPr>
          <w:ilvl w:val="0"/>
          <w:numId w:val="8"/>
        </w:numPr>
        <w:ind w:left="714" w:hanging="357"/>
        <w:rPr>
          <w:bCs/>
        </w:rPr>
      </w:pPr>
      <w:r w:rsidRPr="0022162D">
        <w:rPr>
          <w:b/>
        </w:rPr>
        <w:t>Slavnostní vyhlášení výsledků okresního kola</w:t>
      </w:r>
      <w:r w:rsidRPr="0022162D">
        <w:rPr>
          <w:bCs/>
        </w:rPr>
        <w:t xml:space="preserve"> proběh</w:t>
      </w:r>
      <w:r w:rsidR="003E4933" w:rsidRPr="0022162D">
        <w:rPr>
          <w:bCs/>
        </w:rPr>
        <w:t>lo</w:t>
      </w:r>
      <w:r w:rsidRPr="0022162D">
        <w:rPr>
          <w:bCs/>
        </w:rPr>
        <w:t xml:space="preserve"> </w:t>
      </w:r>
      <w:r w:rsidR="003E4933" w:rsidRPr="0022162D">
        <w:rPr>
          <w:bCs/>
        </w:rPr>
        <w:t>9</w:t>
      </w:r>
      <w:r w:rsidRPr="0022162D">
        <w:rPr>
          <w:bCs/>
        </w:rPr>
        <w:t>. 4. 202</w:t>
      </w:r>
      <w:r w:rsidR="003E4933" w:rsidRPr="0022162D">
        <w:rPr>
          <w:bCs/>
        </w:rPr>
        <w:t>6</w:t>
      </w:r>
      <w:r w:rsidRPr="0022162D">
        <w:rPr>
          <w:bCs/>
        </w:rPr>
        <w:t xml:space="preserve"> v sále J. Kašpara KÚ Pardubického kraje</w:t>
      </w:r>
      <w:r w:rsidR="00675A2B" w:rsidRPr="0022162D">
        <w:rPr>
          <w:bCs/>
        </w:rPr>
        <w:t>.</w:t>
      </w:r>
      <w:r w:rsidR="00351B4F" w:rsidRPr="0022162D">
        <w:rPr>
          <w:bCs/>
        </w:rPr>
        <w:t xml:space="preserve"> Za OSH Pardubice se </w:t>
      </w:r>
      <w:r w:rsidR="00A57298" w:rsidRPr="0022162D">
        <w:rPr>
          <w:bCs/>
        </w:rPr>
        <w:t xml:space="preserve">účastnili V. Pejchal, V. Mašková a </w:t>
      </w:r>
      <w:r w:rsidR="00787F43">
        <w:rPr>
          <w:bCs/>
        </w:rPr>
        <w:t>J.</w:t>
      </w:r>
      <w:r w:rsidR="00A57298" w:rsidRPr="0022162D">
        <w:rPr>
          <w:bCs/>
        </w:rPr>
        <w:t xml:space="preserve"> Chmelík</w:t>
      </w:r>
      <w:r w:rsidR="007E73DD">
        <w:rPr>
          <w:bCs/>
        </w:rPr>
        <w:t>.</w:t>
      </w:r>
    </w:p>
    <w:p w14:paraId="1DF572EE" w14:textId="157F61D5" w:rsidR="001471EA" w:rsidRPr="0022162D" w:rsidRDefault="001471EA" w:rsidP="00696394">
      <w:pPr>
        <w:pStyle w:val="Odstavecseseznamem"/>
        <w:numPr>
          <w:ilvl w:val="0"/>
          <w:numId w:val="8"/>
        </w:numPr>
        <w:ind w:left="714" w:hanging="357"/>
        <w:rPr>
          <w:bCs/>
        </w:rPr>
      </w:pPr>
      <w:r w:rsidRPr="0022162D">
        <w:rPr>
          <w:bCs/>
        </w:rPr>
        <w:t>Okresního kola se ú</w:t>
      </w:r>
      <w:r w:rsidR="00F2530A" w:rsidRPr="0022162D">
        <w:rPr>
          <w:bCs/>
        </w:rPr>
        <w:t>častnilo celkem 310 dětí</w:t>
      </w:r>
      <w:r w:rsidR="007E73DD">
        <w:rPr>
          <w:bCs/>
        </w:rPr>
        <w:t>.</w:t>
      </w:r>
    </w:p>
    <w:p w14:paraId="24744B12" w14:textId="77777777" w:rsidR="00675A2B" w:rsidRDefault="00675A2B" w:rsidP="00ED2043">
      <w:pPr>
        <w:spacing w:line="360" w:lineRule="auto"/>
        <w:rPr>
          <w:bCs/>
        </w:rPr>
      </w:pPr>
    </w:p>
    <w:p w14:paraId="26FBCEE3" w14:textId="65334CC3" w:rsidR="00675A2B" w:rsidRPr="00882133" w:rsidRDefault="004535E5" w:rsidP="00675A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675A2B" w:rsidRPr="00882133">
        <w:rPr>
          <w:b/>
          <w:bCs/>
          <w:sz w:val="28"/>
          <w:szCs w:val="28"/>
        </w:rPr>
        <w:t xml:space="preserve">. </w:t>
      </w:r>
      <w:r w:rsidR="00675A2B">
        <w:rPr>
          <w:b/>
          <w:bCs/>
          <w:sz w:val="28"/>
          <w:szCs w:val="28"/>
        </w:rPr>
        <w:t>Krajské kolo</w:t>
      </w:r>
      <w:r w:rsidR="00675A2B" w:rsidRPr="00EF6A41">
        <w:rPr>
          <w:b/>
          <w:bCs/>
          <w:sz w:val="28"/>
          <w:szCs w:val="28"/>
        </w:rPr>
        <w:t xml:space="preserve"> POODM 2026</w:t>
      </w:r>
      <w:r w:rsidR="00675A2B">
        <w:rPr>
          <w:b/>
          <w:bCs/>
          <w:sz w:val="28"/>
          <w:szCs w:val="28"/>
        </w:rPr>
        <w:t xml:space="preserve"> </w:t>
      </w:r>
    </w:p>
    <w:p w14:paraId="2BD2D575" w14:textId="77777777" w:rsidR="00675A2B" w:rsidRDefault="00675A2B" w:rsidP="00ED2043">
      <w:pPr>
        <w:spacing w:line="360" w:lineRule="auto"/>
        <w:rPr>
          <w:bCs/>
        </w:rPr>
      </w:pPr>
    </w:p>
    <w:p w14:paraId="319B7D30" w14:textId="52D8F6AE" w:rsidR="00B3340C" w:rsidRPr="0022162D" w:rsidRDefault="00B3340C" w:rsidP="00696394">
      <w:pPr>
        <w:pStyle w:val="Odstavecseseznamem"/>
        <w:numPr>
          <w:ilvl w:val="0"/>
          <w:numId w:val="9"/>
        </w:numPr>
        <w:ind w:left="714" w:hanging="357"/>
        <w:rPr>
          <w:bCs/>
        </w:rPr>
      </w:pPr>
      <w:r w:rsidRPr="0022162D">
        <w:rPr>
          <w:b/>
        </w:rPr>
        <w:t>Předání vyhodnocených prací s počty účastníků na příslušné KSH proběhlo</w:t>
      </w:r>
      <w:r w:rsidR="00C00DE9" w:rsidRPr="0022162D">
        <w:rPr>
          <w:b/>
        </w:rPr>
        <w:t xml:space="preserve"> do</w:t>
      </w:r>
      <w:r w:rsidRPr="0022162D">
        <w:rPr>
          <w:b/>
        </w:rPr>
        <w:t xml:space="preserve"> </w:t>
      </w:r>
      <w:r w:rsidR="00C00DE9" w:rsidRPr="0022162D">
        <w:rPr>
          <w:bCs/>
        </w:rPr>
        <w:t>21</w:t>
      </w:r>
      <w:r w:rsidRPr="0022162D">
        <w:rPr>
          <w:bCs/>
        </w:rPr>
        <w:t xml:space="preserve">. </w:t>
      </w:r>
      <w:r w:rsidR="00203757" w:rsidRPr="0022162D">
        <w:rPr>
          <w:bCs/>
        </w:rPr>
        <w:t>3</w:t>
      </w:r>
      <w:r w:rsidRPr="0022162D">
        <w:rPr>
          <w:bCs/>
        </w:rPr>
        <w:t>. 2026</w:t>
      </w:r>
      <w:r w:rsidR="007E73DD">
        <w:rPr>
          <w:bCs/>
        </w:rPr>
        <w:t>.</w:t>
      </w:r>
    </w:p>
    <w:p w14:paraId="01E4D3C3" w14:textId="211C613D" w:rsidR="00C00DE9" w:rsidRPr="0022162D" w:rsidRDefault="00C00DE9" w:rsidP="00696394">
      <w:pPr>
        <w:pStyle w:val="Odstavecseseznamem"/>
        <w:numPr>
          <w:ilvl w:val="0"/>
          <w:numId w:val="9"/>
        </w:numPr>
        <w:ind w:left="714" w:hanging="357"/>
        <w:rPr>
          <w:bCs/>
        </w:rPr>
      </w:pPr>
      <w:r w:rsidRPr="0022162D">
        <w:rPr>
          <w:b/>
        </w:rPr>
        <w:t>Vyhodnocení prací krajského kola</w:t>
      </w:r>
      <w:r w:rsidRPr="0022162D">
        <w:rPr>
          <w:bCs/>
        </w:rPr>
        <w:t xml:space="preserve"> proběhlo </w:t>
      </w:r>
      <w:r w:rsidR="00433323" w:rsidRPr="0022162D">
        <w:rPr>
          <w:bCs/>
        </w:rPr>
        <w:t>26. 3. 2026 v Nové Vsi u Litomyšle</w:t>
      </w:r>
      <w:r w:rsidR="007F3E3B" w:rsidRPr="0022162D">
        <w:rPr>
          <w:bCs/>
        </w:rPr>
        <w:t>.</w:t>
      </w:r>
      <w:r w:rsidR="00433323" w:rsidRPr="0022162D">
        <w:rPr>
          <w:bCs/>
        </w:rPr>
        <w:t xml:space="preserve"> </w:t>
      </w:r>
      <w:r w:rsidR="007F3E3B" w:rsidRPr="0022162D">
        <w:rPr>
          <w:bCs/>
        </w:rPr>
        <w:t xml:space="preserve">Za </w:t>
      </w:r>
      <w:r w:rsidR="00767332" w:rsidRPr="0022162D">
        <w:rPr>
          <w:bCs/>
        </w:rPr>
        <w:t xml:space="preserve">OORP </w:t>
      </w:r>
      <w:r w:rsidR="007F3E3B" w:rsidRPr="0022162D">
        <w:rPr>
          <w:bCs/>
        </w:rPr>
        <w:t xml:space="preserve">OSH Pardubice se účastnili </w:t>
      </w:r>
      <w:r w:rsidR="001D4B27" w:rsidRPr="0022162D">
        <w:rPr>
          <w:bCs/>
        </w:rPr>
        <w:t>V. Pejchal a K. Petříček</w:t>
      </w:r>
      <w:r w:rsidR="00767332" w:rsidRPr="0022162D">
        <w:rPr>
          <w:bCs/>
        </w:rPr>
        <w:t>.</w:t>
      </w:r>
    </w:p>
    <w:p w14:paraId="426C84A4" w14:textId="757A5E2E" w:rsidR="004535E5" w:rsidRPr="004F4B0D" w:rsidRDefault="004535E5" w:rsidP="00696394">
      <w:pPr>
        <w:pStyle w:val="Odstavecseseznamem"/>
        <w:numPr>
          <w:ilvl w:val="0"/>
          <w:numId w:val="9"/>
        </w:numPr>
        <w:ind w:left="714" w:hanging="357"/>
        <w:rPr>
          <w:b/>
        </w:rPr>
      </w:pPr>
      <w:r w:rsidRPr="007E0581">
        <w:rPr>
          <w:b/>
        </w:rPr>
        <w:t xml:space="preserve">Slavnostní vyhlášení krajského kola </w:t>
      </w:r>
      <w:r w:rsidR="00833838" w:rsidRPr="007E0581">
        <w:rPr>
          <w:b/>
        </w:rPr>
        <w:t>POODM 2026</w:t>
      </w:r>
      <w:r w:rsidR="00833838" w:rsidRPr="0022162D">
        <w:rPr>
          <w:bCs/>
        </w:rPr>
        <w:t xml:space="preserve"> se bude konat 24. 4. 2026 v</w:t>
      </w:r>
      <w:r w:rsidR="00841A36" w:rsidRPr="0022162D">
        <w:rPr>
          <w:bCs/>
        </w:rPr>
        <w:t> Městském muzeu a galerii v Poličce. Za OORP OSH Pardubice se akce zúčastní K. Petříček</w:t>
      </w:r>
      <w:r w:rsidR="0022162D" w:rsidRPr="0022162D">
        <w:rPr>
          <w:bCs/>
        </w:rPr>
        <w:t xml:space="preserve"> a V. Mašková.</w:t>
      </w:r>
    </w:p>
    <w:p w14:paraId="758A81A2" w14:textId="7BE5F282" w:rsidR="004F4B0D" w:rsidRPr="00A944F8" w:rsidRDefault="004F4B0D" w:rsidP="00696394">
      <w:pPr>
        <w:pStyle w:val="Odstavecseseznamem"/>
        <w:numPr>
          <w:ilvl w:val="0"/>
          <w:numId w:val="9"/>
        </w:numPr>
        <w:ind w:left="714" w:hanging="357"/>
        <w:rPr>
          <w:b/>
        </w:rPr>
      </w:pPr>
      <w:r>
        <w:rPr>
          <w:bCs/>
        </w:rPr>
        <w:t>Krajského</w:t>
      </w:r>
      <w:r w:rsidRPr="0022162D">
        <w:rPr>
          <w:bCs/>
        </w:rPr>
        <w:t xml:space="preserve"> kola se účastnilo celkem </w:t>
      </w:r>
      <w:r>
        <w:rPr>
          <w:bCs/>
        </w:rPr>
        <w:t>1617</w:t>
      </w:r>
      <w:r w:rsidRPr="0022162D">
        <w:rPr>
          <w:bCs/>
        </w:rPr>
        <w:t xml:space="preserve"> dětí</w:t>
      </w:r>
    </w:p>
    <w:p w14:paraId="28E71A9E" w14:textId="77777777" w:rsidR="00D32E4F" w:rsidRDefault="00D32E4F" w:rsidP="00A944F8">
      <w:pPr>
        <w:rPr>
          <w:b/>
        </w:rPr>
      </w:pPr>
    </w:p>
    <w:p w14:paraId="0B763152" w14:textId="28B20A94" w:rsidR="00A944F8" w:rsidRDefault="00BB3C2E" w:rsidP="00D32E4F">
      <w:pPr>
        <w:pStyle w:val="Odstavecseseznamem"/>
        <w:numPr>
          <w:ilvl w:val="0"/>
          <w:numId w:val="10"/>
        </w:numPr>
        <w:rPr>
          <w:b/>
          <w:bCs/>
          <w:sz w:val="28"/>
          <w:szCs w:val="28"/>
        </w:rPr>
      </w:pPr>
      <w:r w:rsidRPr="00D32E4F">
        <w:rPr>
          <w:b/>
          <w:bCs/>
          <w:sz w:val="28"/>
          <w:szCs w:val="28"/>
        </w:rPr>
        <w:t>PVČ pro děti a dospělé</w:t>
      </w:r>
    </w:p>
    <w:p w14:paraId="141557C3" w14:textId="77777777" w:rsidR="00CB25DB" w:rsidRDefault="00CB25DB" w:rsidP="00CB25DB">
      <w:pPr>
        <w:pStyle w:val="Odstavecseseznamem"/>
        <w:ind w:left="501"/>
      </w:pPr>
    </w:p>
    <w:p w14:paraId="59A76789" w14:textId="77DB8206" w:rsidR="00CB25DB" w:rsidRPr="004F4B0D" w:rsidRDefault="00CB25DB" w:rsidP="004F4B0D">
      <w:pPr>
        <w:pStyle w:val="Odstavecseseznamem"/>
        <w:numPr>
          <w:ilvl w:val="0"/>
          <w:numId w:val="13"/>
        </w:numPr>
      </w:pPr>
      <w:r w:rsidRPr="00513015">
        <w:t>OORP OSH Pardubice nabídne možnost PVČ pro děti a dospělé obcím okresu Pardubice. (zajistí V. Mašková a V. Pejchal)</w:t>
      </w:r>
      <w:r w:rsidR="00304814">
        <w:t>.</w:t>
      </w:r>
    </w:p>
    <w:p w14:paraId="42BD3BF6" w14:textId="77777777" w:rsidR="00CB25DB" w:rsidRDefault="00CB25DB" w:rsidP="00CB25DB">
      <w:pPr>
        <w:pStyle w:val="Odstavecseseznamem"/>
        <w:ind w:left="501"/>
        <w:rPr>
          <w:b/>
          <w:bCs/>
          <w:sz w:val="28"/>
          <w:szCs w:val="28"/>
        </w:rPr>
      </w:pPr>
    </w:p>
    <w:p w14:paraId="66D5DBDF" w14:textId="59D2B1AC" w:rsidR="00EA1682" w:rsidRDefault="00CB25DB" w:rsidP="00D32E4F">
      <w:pPr>
        <w:pStyle w:val="Odstavecseseznamem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Ostatní</w:t>
      </w:r>
    </w:p>
    <w:p w14:paraId="7C1C19B1" w14:textId="77777777" w:rsidR="00916F92" w:rsidRDefault="00916F92" w:rsidP="00916F92">
      <w:pPr>
        <w:pStyle w:val="Odstavecseseznamem"/>
        <w:ind w:left="501"/>
        <w:rPr>
          <w:b/>
          <w:bCs/>
          <w:sz w:val="28"/>
          <w:szCs w:val="28"/>
        </w:rPr>
      </w:pPr>
    </w:p>
    <w:p w14:paraId="2A8EBC19" w14:textId="60659372" w:rsidR="00916F92" w:rsidRDefault="00916F92" w:rsidP="004F4B0D">
      <w:pPr>
        <w:pStyle w:val="Odstavecseseznamem"/>
        <w:numPr>
          <w:ilvl w:val="0"/>
          <w:numId w:val="13"/>
        </w:numPr>
      </w:pPr>
      <w:r w:rsidRPr="00C66896">
        <w:t>Rada řešila mož</w:t>
      </w:r>
      <w:r w:rsidR="004A5CA8" w:rsidRPr="00C66896">
        <w:t xml:space="preserve">nost nabídky přebytečných brožur pro prevenci požární ochrany a </w:t>
      </w:r>
      <w:r w:rsidR="001564FC" w:rsidRPr="00C66896">
        <w:t>ochranu obyvatelstva pro seniory obcím okresu Pardubice</w:t>
      </w:r>
      <w:r w:rsidR="00C66896" w:rsidRPr="00C66896">
        <w:t xml:space="preserve"> (prověří V. Mašková)</w:t>
      </w:r>
    </w:p>
    <w:p w14:paraId="5F06E9A2" w14:textId="39A30AD8" w:rsidR="00923A1E" w:rsidRPr="00C66896" w:rsidRDefault="00923A1E" w:rsidP="004F4B0D">
      <w:pPr>
        <w:pStyle w:val="Odstavecseseznamem"/>
        <w:numPr>
          <w:ilvl w:val="0"/>
          <w:numId w:val="13"/>
        </w:numPr>
      </w:pPr>
      <w:r w:rsidRPr="00C66896">
        <w:t>Rada řešila</w:t>
      </w:r>
      <w:r w:rsidR="002A4D89">
        <w:t xml:space="preserve"> také nutnost pořizování zápisu </w:t>
      </w:r>
      <w:r w:rsidR="008F0503">
        <w:t xml:space="preserve">a </w:t>
      </w:r>
      <w:r w:rsidR="002A4D89">
        <w:t xml:space="preserve">fotodokumentace </w:t>
      </w:r>
      <w:r w:rsidR="008F0503">
        <w:t>z pořádaných PVČ.</w:t>
      </w:r>
      <w:r w:rsidR="002A4D89">
        <w:t xml:space="preserve"> </w:t>
      </w:r>
    </w:p>
    <w:p w14:paraId="3EDDFCA5" w14:textId="77777777" w:rsidR="00D32E4F" w:rsidRDefault="00D32E4F" w:rsidP="00D32E4F">
      <w:pPr>
        <w:rPr>
          <w:b/>
          <w:bCs/>
          <w:sz w:val="28"/>
          <w:szCs w:val="28"/>
        </w:rPr>
      </w:pPr>
    </w:p>
    <w:p w14:paraId="74732F51" w14:textId="5920A619" w:rsidR="00EA1682" w:rsidRPr="00513015" w:rsidRDefault="00EA1682" w:rsidP="00916F92"/>
    <w:p w14:paraId="5F24379B" w14:textId="77777777" w:rsidR="00A944F8" w:rsidRPr="00A944F8" w:rsidRDefault="00A944F8" w:rsidP="00A944F8">
      <w:pPr>
        <w:spacing w:line="360" w:lineRule="auto"/>
        <w:rPr>
          <w:b/>
        </w:rPr>
      </w:pPr>
    </w:p>
    <w:p w14:paraId="51068338" w14:textId="77777777" w:rsidR="00C00DE9" w:rsidRPr="00610BE1" w:rsidRDefault="00C00DE9" w:rsidP="00B3340C">
      <w:pPr>
        <w:spacing w:line="360" w:lineRule="auto"/>
        <w:rPr>
          <w:bCs/>
        </w:rPr>
      </w:pPr>
    </w:p>
    <w:p w14:paraId="7604CF8E" w14:textId="77777777" w:rsidR="00B3340C" w:rsidRDefault="00B3340C" w:rsidP="00ED2043">
      <w:pPr>
        <w:spacing w:line="360" w:lineRule="auto"/>
        <w:rPr>
          <w:bCs/>
        </w:rPr>
      </w:pPr>
    </w:p>
    <w:p w14:paraId="17297EED" w14:textId="77777777" w:rsidR="0094127D" w:rsidRDefault="0094127D" w:rsidP="0094127D">
      <w:pPr>
        <w:rPr>
          <w:b/>
        </w:rPr>
      </w:pPr>
    </w:p>
    <w:p w14:paraId="1E153FCF" w14:textId="5AA1355D" w:rsidR="0094127D" w:rsidRPr="004F4B0D" w:rsidRDefault="0094127D" w:rsidP="004F4B0D">
      <w:pPr>
        <w:spacing w:after="160" w:line="259" w:lineRule="auto"/>
        <w:rPr>
          <w:b/>
        </w:rPr>
      </w:pPr>
    </w:p>
    <w:p w14:paraId="303DA69E" w14:textId="77777777" w:rsidR="0094127D" w:rsidRDefault="0094127D" w:rsidP="00105EA2"/>
    <w:p w14:paraId="482DBAA3" w14:textId="77777777" w:rsidR="00105EA2" w:rsidRDefault="00105EA2" w:rsidP="00105EA2"/>
    <w:p w14:paraId="1D5DE4BF" w14:textId="390A5D6A" w:rsidR="00105EA2" w:rsidRDefault="00E25DE7" w:rsidP="00105EA2">
      <w:r>
        <w:t xml:space="preserve">V Pardubicích </w:t>
      </w:r>
      <w:r w:rsidR="00AE785B">
        <w:t>1</w:t>
      </w:r>
      <w:r w:rsidR="004F4B0D">
        <w:t>3</w:t>
      </w:r>
      <w:r>
        <w:t xml:space="preserve">. </w:t>
      </w:r>
      <w:r w:rsidR="004F4B0D">
        <w:t>4</w:t>
      </w:r>
      <w:r>
        <w:t>. 202</w:t>
      </w:r>
      <w:r w:rsidR="004F4B0D">
        <w:t>6</w:t>
      </w:r>
      <w:r w:rsidR="00105EA2">
        <w:t xml:space="preserve">                                                       </w:t>
      </w:r>
      <w:r w:rsidR="00E21399">
        <w:t xml:space="preserve">Zapsal: </w:t>
      </w:r>
      <w:r w:rsidR="00105EA2">
        <w:t xml:space="preserve"> Pejchal V.</w:t>
      </w:r>
    </w:p>
    <w:p w14:paraId="361D2B95" w14:textId="77777777" w:rsidR="00BD1F47" w:rsidRDefault="00105EA2">
      <w:r>
        <w:t xml:space="preserve">                                                                                       vedoucí OORP, OSH Pardubice</w:t>
      </w:r>
    </w:p>
    <w:sectPr w:rsidR="00BD1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42B8"/>
    <w:multiLevelType w:val="hybridMultilevel"/>
    <w:tmpl w:val="581A33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6314"/>
    <w:multiLevelType w:val="hybridMultilevel"/>
    <w:tmpl w:val="A30A6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3129"/>
    <w:multiLevelType w:val="hybridMultilevel"/>
    <w:tmpl w:val="809687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271C3"/>
    <w:multiLevelType w:val="hybridMultilevel"/>
    <w:tmpl w:val="262CA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26DF6"/>
    <w:multiLevelType w:val="hybridMultilevel"/>
    <w:tmpl w:val="AFF4A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503AD"/>
    <w:multiLevelType w:val="hybridMultilevel"/>
    <w:tmpl w:val="84E60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07BD1"/>
    <w:multiLevelType w:val="hybridMultilevel"/>
    <w:tmpl w:val="9716C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07CE2"/>
    <w:multiLevelType w:val="hybridMultilevel"/>
    <w:tmpl w:val="A4EEBF42"/>
    <w:lvl w:ilvl="0" w:tplc="0405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5B8969D3"/>
    <w:multiLevelType w:val="hybridMultilevel"/>
    <w:tmpl w:val="B4386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B540D"/>
    <w:multiLevelType w:val="hybridMultilevel"/>
    <w:tmpl w:val="D1FAF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D623E"/>
    <w:multiLevelType w:val="hybridMultilevel"/>
    <w:tmpl w:val="4A701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4714A"/>
    <w:multiLevelType w:val="hybridMultilevel"/>
    <w:tmpl w:val="E5464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F1C38"/>
    <w:multiLevelType w:val="hybridMultilevel"/>
    <w:tmpl w:val="C7F20328"/>
    <w:lvl w:ilvl="0" w:tplc="040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 w16cid:durableId="574822840">
    <w:abstractNumId w:val="6"/>
  </w:num>
  <w:num w:numId="2" w16cid:durableId="1605068584">
    <w:abstractNumId w:val="3"/>
  </w:num>
  <w:num w:numId="3" w16cid:durableId="81998398">
    <w:abstractNumId w:val="5"/>
  </w:num>
  <w:num w:numId="4" w16cid:durableId="118113551">
    <w:abstractNumId w:val="10"/>
  </w:num>
  <w:num w:numId="5" w16cid:durableId="2040541863">
    <w:abstractNumId w:val="11"/>
  </w:num>
  <w:num w:numId="6" w16cid:durableId="793720884">
    <w:abstractNumId w:val="9"/>
  </w:num>
  <w:num w:numId="7" w16cid:durableId="846477732">
    <w:abstractNumId w:val="0"/>
  </w:num>
  <w:num w:numId="8" w16cid:durableId="1979676491">
    <w:abstractNumId w:val="4"/>
  </w:num>
  <w:num w:numId="9" w16cid:durableId="1363241641">
    <w:abstractNumId w:val="1"/>
  </w:num>
  <w:num w:numId="10" w16cid:durableId="444740920">
    <w:abstractNumId w:val="7"/>
  </w:num>
  <w:num w:numId="11" w16cid:durableId="1169711788">
    <w:abstractNumId w:val="2"/>
  </w:num>
  <w:num w:numId="12" w16cid:durableId="216744773">
    <w:abstractNumId w:val="12"/>
  </w:num>
  <w:num w:numId="13" w16cid:durableId="5575226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EA2"/>
    <w:rsid w:val="000C3CB6"/>
    <w:rsid w:val="00105EA2"/>
    <w:rsid w:val="00121FB9"/>
    <w:rsid w:val="00125615"/>
    <w:rsid w:val="001471EA"/>
    <w:rsid w:val="001564FC"/>
    <w:rsid w:val="00177AEA"/>
    <w:rsid w:val="001B5D05"/>
    <w:rsid w:val="001C65C7"/>
    <w:rsid w:val="001D4B27"/>
    <w:rsid w:val="001D4B9F"/>
    <w:rsid w:val="001E54B5"/>
    <w:rsid w:val="001F4950"/>
    <w:rsid w:val="00203757"/>
    <w:rsid w:val="00214499"/>
    <w:rsid w:val="0022162D"/>
    <w:rsid w:val="002A4D89"/>
    <w:rsid w:val="002A7560"/>
    <w:rsid w:val="002D16AB"/>
    <w:rsid w:val="002E3C2D"/>
    <w:rsid w:val="00304814"/>
    <w:rsid w:val="0032431C"/>
    <w:rsid w:val="00351B4F"/>
    <w:rsid w:val="00356CB3"/>
    <w:rsid w:val="00366B55"/>
    <w:rsid w:val="003878C7"/>
    <w:rsid w:val="003D7163"/>
    <w:rsid w:val="003E084F"/>
    <w:rsid w:val="003E4933"/>
    <w:rsid w:val="00431DDD"/>
    <w:rsid w:val="00433323"/>
    <w:rsid w:val="004535E5"/>
    <w:rsid w:val="00475C46"/>
    <w:rsid w:val="00476393"/>
    <w:rsid w:val="004869F6"/>
    <w:rsid w:val="00491BA3"/>
    <w:rsid w:val="004A2CA7"/>
    <w:rsid w:val="004A5CA8"/>
    <w:rsid w:val="004A62E3"/>
    <w:rsid w:val="004C54D4"/>
    <w:rsid w:val="004C5520"/>
    <w:rsid w:val="004F2446"/>
    <w:rsid w:val="004F4B0D"/>
    <w:rsid w:val="005034B8"/>
    <w:rsid w:val="005061BF"/>
    <w:rsid w:val="00513015"/>
    <w:rsid w:val="00546FCA"/>
    <w:rsid w:val="00563C36"/>
    <w:rsid w:val="00572A5F"/>
    <w:rsid w:val="0058388B"/>
    <w:rsid w:val="005B1BB8"/>
    <w:rsid w:val="005D7038"/>
    <w:rsid w:val="00610BE1"/>
    <w:rsid w:val="00617B27"/>
    <w:rsid w:val="006315EC"/>
    <w:rsid w:val="00675A2B"/>
    <w:rsid w:val="006871C5"/>
    <w:rsid w:val="00696394"/>
    <w:rsid w:val="0069684B"/>
    <w:rsid w:val="006A542F"/>
    <w:rsid w:val="007041D0"/>
    <w:rsid w:val="00765358"/>
    <w:rsid w:val="00767332"/>
    <w:rsid w:val="00787F43"/>
    <w:rsid w:val="007A76E1"/>
    <w:rsid w:val="007D0810"/>
    <w:rsid w:val="007E0581"/>
    <w:rsid w:val="007E73DD"/>
    <w:rsid w:val="007F3E3B"/>
    <w:rsid w:val="007F63C9"/>
    <w:rsid w:val="008010E3"/>
    <w:rsid w:val="0080176D"/>
    <w:rsid w:val="00833838"/>
    <w:rsid w:val="00841A36"/>
    <w:rsid w:val="00850E5F"/>
    <w:rsid w:val="0087679B"/>
    <w:rsid w:val="00882133"/>
    <w:rsid w:val="0089412A"/>
    <w:rsid w:val="008951A4"/>
    <w:rsid w:val="008F0503"/>
    <w:rsid w:val="008F580E"/>
    <w:rsid w:val="0090771D"/>
    <w:rsid w:val="00910048"/>
    <w:rsid w:val="00916F92"/>
    <w:rsid w:val="00923A1E"/>
    <w:rsid w:val="0094127D"/>
    <w:rsid w:val="0098723F"/>
    <w:rsid w:val="009909E0"/>
    <w:rsid w:val="009A1BAB"/>
    <w:rsid w:val="009A4C3E"/>
    <w:rsid w:val="00A245A7"/>
    <w:rsid w:val="00A52D45"/>
    <w:rsid w:val="00A57298"/>
    <w:rsid w:val="00A944F8"/>
    <w:rsid w:val="00AC1FB2"/>
    <w:rsid w:val="00AE785B"/>
    <w:rsid w:val="00AF4C8B"/>
    <w:rsid w:val="00B156F1"/>
    <w:rsid w:val="00B21B0E"/>
    <w:rsid w:val="00B3340C"/>
    <w:rsid w:val="00B35806"/>
    <w:rsid w:val="00B56463"/>
    <w:rsid w:val="00B820D3"/>
    <w:rsid w:val="00B97A6A"/>
    <w:rsid w:val="00BB3C2E"/>
    <w:rsid w:val="00BD1F47"/>
    <w:rsid w:val="00BE294F"/>
    <w:rsid w:val="00BE2C2E"/>
    <w:rsid w:val="00C00DE9"/>
    <w:rsid w:val="00C46085"/>
    <w:rsid w:val="00C66896"/>
    <w:rsid w:val="00C917C1"/>
    <w:rsid w:val="00CB25DB"/>
    <w:rsid w:val="00D066CC"/>
    <w:rsid w:val="00D32E4F"/>
    <w:rsid w:val="00D521B0"/>
    <w:rsid w:val="00D81D8A"/>
    <w:rsid w:val="00D85A5D"/>
    <w:rsid w:val="00D86A14"/>
    <w:rsid w:val="00D87B4B"/>
    <w:rsid w:val="00E07F30"/>
    <w:rsid w:val="00E21399"/>
    <w:rsid w:val="00E25DE7"/>
    <w:rsid w:val="00E30073"/>
    <w:rsid w:val="00E50CD9"/>
    <w:rsid w:val="00E57EB8"/>
    <w:rsid w:val="00EA1682"/>
    <w:rsid w:val="00EC7A07"/>
    <w:rsid w:val="00ED2043"/>
    <w:rsid w:val="00EF6A41"/>
    <w:rsid w:val="00F16A00"/>
    <w:rsid w:val="00F225A7"/>
    <w:rsid w:val="00F2530A"/>
    <w:rsid w:val="00F32F5F"/>
    <w:rsid w:val="00F64086"/>
    <w:rsid w:val="00FC75DD"/>
    <w:rsid w:val="00FE5AE7"/>
    <w:rsid w:val="00FF1757"/>
    <w:rsid w:val="00FF4377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D9F6"/>
  <w15:chartTrackingRefBased/>
  <w15:docId w15:val="{06D1EFA5-9911-4B06-970B-DF93ED6C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EA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65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5C7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F1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Pejchal Vladimir</dc:creator>
  <cp:keywords/>
  <dc:description/>
  <cp:lastModifiedBy>Pejchal Vladimír</cp:lastModifiedBy>
  <cp:revision>73</cp:revision>
  <cp:lastPrinted>2025-02-19T10:44:00Z</cp:lastPrinted>
  <dcterms:created xsi:type="dcterms:W3CDTF">2026-04-14T06:58:00Z</dcterms:created>
  <dcterms:modified xsi:type="dcterms:W3CDTF">2026-04-15T07:31:00Z</dcterms:modified>
</cp:coreProperties>
</file>